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2A2A" w:rsidRDefault="002F2A2A" w:rsidP="002F2A2A">
      <w:pPr>
        <w:pStyle w:val="Default"/>
        <w:jc w:val="center"/>
        <w:rPr>
          <w:sz w:val="28"/>
          <w:szCs w:val="28"/>
        </w:rPr>
      </w:pPr>
    </w:p>
    <w:p w:rsidR="002F2A2A" w:rsidRDefault="002F2A2A" w:rsidP="002F2A2A">
      <w:pPr>
        <w:pStyle w:val="Default"/>
        <w:jc w:val="center"/>
        <w:rPr>
          <w:sz w:val="28"/>
          <w:szCs w:val="28"/>
        </w:rPr>
      </w:pPr>
    </w:p>
    <w:p w:rsidR="002F2A2A" w:rsidRDefault="002F2A2A" w:rsidP="002F2A2A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BF96A4" wp14:editId="7802FBC0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F2A2A" w:rsidRPr="009B7A2C" w:rsidRDefault="002F2A2A" w:rsidP="002F2A2A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2F2A2A" w:rsidRDefault="002F2A2A" w:rsidP="002F2A2A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proofErr w:type="gram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</w:t>
                            </w:r>
                            <w:proofErr w:type="gramEnd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la realizzazione di</w:t>
                            </w:r>
                          </w:p>
                          <w:p w:rsidR="002F2A2A" w:rsidRDefault="002F2A2A" w:rsidP="002F2A2A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2F2A2A" w:rsidRPr="009B7A2C" w:rsidRDefault="002F2A2A" w:rsidP="002F2A2A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2F2A2A" w:rsidRPr="008E71E2" w:rsidRDefault="002F2A2A" w:rsidP="002F2A2A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="004A1F70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2 </w:t>
                            </w: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BF96A4"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2F2A2A" w:rsidRPr="009B7A2C" w:rsidRDefault="002F2A2A" w:rsidP="002F2A2A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2F2A2A" w:rsidRDefault="002F2A2A" w:rsidP="002F2A2A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proofErr w:type="gram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</w:t>
                      </w:r>
                      <w:proofErr w:type="gramEnd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la realizzazione di</w:t>
                      </w:r>
                    </w:p>
                    <w:p w:rsidR="002F2A2A" w:rsidRDefault="002F2A2A" w:rsidP="002F2A2A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2F2A2A" w:rsidRPr="009B7A2C" w:rsidRDefault="002F2A2A" w:rsidP="002F2A2A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2F2A2A" w:rsidRPr="008E71E2" w:rsidRDefault="002F2A2A" w:rsidP="002F2A2A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 w:rsidR="004A1F70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2 </w:t>
                      </w: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2580DD5A" wp14:editId="5BB88F0C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2F2A2A" w:rsidRDefault="002F2A2A" w:rsidP="002F2A2A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F2A2A" w:rsidRDefault="002F2A2A" w:rsidP="002F2A2A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F2A2A" w:rsidRDefault="002F2A2A" w:rsidP="002F2A2A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F2A2A" w:rsidRDefault="002F2A2A" w:rsidP="002F2A2A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F2A2A" w:rsidRDefault="002F2A2A" w:rsidP="002F2A2A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F2A2A" w:rsidRDefault="002F2A2A" w:rsidP="002F2A2A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F2A2A" w:rsidRDefault="002F2A2A" w:rsidP="002F2A2A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F2A2A" w:rsidRDefault="002F2A2A" w:rsidP="002F2A2A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F2A2A" w:rsidRDefault="002F2A2A" w:rsidP="002F2A2A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F2A2A" w:rsidRDefault="002F2A2A" w:rsidP="002F2A2A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1AE3C09" wp14:editId="1441CDBC">
                <wp:simplePos x="0" y="0"/>
                <wp:positionH relativeFrom="column">
                  <wp:posOffset>975360</wp:posOffset>
                </wp:positionH>
                <wp:positionV relativeFrom="paragraph">
                  <wp:posOffset>20320</wp:posOffset>
                </wp:positionV>
                <wp:extent cx="4467225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67225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F2A2A" w:rsidRDefault="002F2A2A" w:rsidP="002F2A2A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Comune di Santa Croce di Magliano</w:t>
                            </w:r>
                          </w:p>
                          <w:p w:rsidR="002F2A2A" w:rsidRPr="00E41C2F" w:rsidRDefault="002F2A2A" w:rsidP="002F2A2A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AE3C09" id="_x0000_s1027" type="#_x0000_t202" style="position:absolute;left:0;text-align:left;margin-left:76.8pt;margin-top:1.6pt;width:351.75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" filled="f" stroked="f">
                <v:textbox>
                  <w:txbxContent>
                    <w:p w:rsidR="002F2A2A" w:rsidRDefault="002F2A2A" w:rsidP="002F2A2A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Comune di Santa Croce di Magliano</w:t>
                      </w:r>
                    </w:p>
                    <w:p w:rsidR="002F2A2A" w:rsidRPr="00E41C2F" w:rsidRDefault="002F2A2A" w:rsidP="002F2A2A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3B7E7312" wp14:editId="7D113A38">
            <wp:extent cx="4705350" cy="600075"/>
            <wp:effectExtent l="0" t="0" r="0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1561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2F2A2A" w:rsidRDefault="002F2A2A" w:rsidP="002F2A2A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F2A2A" w:rsidRDefault="002F2A2A" w:rsidP="002F2A2A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F2A2A" w:rsidRDefault="002F2A2A" w:rsidP="004A1F70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4A1F70" w:rsidRPr="004A1F70" w:rsidRDefault="004A1F70" w:rsidP="004A1F70">
      <w:pPr>
        <w:pStyle w:val="Default"/>
        <w:ind w:left="720"/>
        <w:jc w:val="both"/>
        <w:rPr>
          <w:rFonts w:ascii="Corbel" w:hAnsi="Corbel"/>
        </w:rPr>
      </w:pPr>
      <w:r w:rsidRPr="004A1F70">
        <w:rPr>
          <w:rFonts w:ascii="Corbel" w:hAnsi="Corbel"/>
        </w:rPr>
        <w:t>Oltre al Documento Preliminare di Progettazione scaricabile dal sito il Comune ha elaborato un progetto preliminare per l'area di concorso?</w:t>
      </w:r>
    </w:p>
    <w:p w:rsidR="004A1F70" w:rsidRPr="004A1F70" w:rsidRDefault="004A1F70" w:rsidP="004A1F70">
      <w:pPr>
        <w:pStyle w:val="Default"/>
        <w:ind w:left="720"/>
        <w:jc w:val="both"/>
        <w:rPr>
          <w:rFonts w:ascii="Corbel" w:hAnsi="Corbel"/>
        </w:rPr>
      </w:pPr>
      <w:r w:rsidRPr="004A1F70">
        <w:rPr>
          <w:rFonts w:ascii="Corbel" w:hAnsi="Corbel"/>
        </w:rPr>
        <w:t xml:space="preserve">Inoltre, segnalo, che le planimetrie disponibili sono illeggibili </w:t>
      </w:r>
    </w:p>
    <w:p w:rsidR="004A1F70" w:rsidRPr="004A1F70" w:rsidRDefault="004A1F70" w:rsidP="004A1F70">
      <w:pPr>
        <w:pStyle w:val="Default"/>
        <w:ind w:left="720"/>
        <w:jc w:val="both"/>
        <w:rPr>
          <w:rFonts w:ascii="Corbel" w:hAnsi="Corbel"/>
        </w:rPr>
      </w:pPr>
      <w:proofErr w:type="gramStart"/>
      <w:r w:rsidRPr="004A1F70">
        <w:rPr>
          <w:rFonts w:ascii="Corbel" w:hAnsi="Corbel"/>
        </w:rPr>
        <w:t>non</w:t>
      </w:r>
      <w:proofErr w:type="gramEnd"/>
      <w:r w:rsidRPr="004A1F70">
        <w:rPr>
          <w:rFonts w:ascii="Corbel" w:hAnsi="Corbel"/>
        </w:rPr>
        <w:t xml:space="preserve"> sarebbe possibile avere uno stralcio </w:t>
      </w:r>
      <w:proofErr w:type="spellStart"/>
      <w:r w:rsidRPr="004A1F70">
        <w:rPr>
          <w:rFonts w:ascii="Corbel" w:hAnsi="Corbel"/>
        </w:rPr>
        <w:t>aerofotogrammerico</w:t>
      </w:r>
      <w:proofErr w:type="spellEnd"/>
      <w:r w:rsidRPr="004A1F70">
        <w:rPr>
          <w:rFonts w:ascii="Corbel" w:hAnsi="Corbel"/>
        </w:rPr>
        <w:t xml:space="preserve"> in formato DWG?</w:t>
      </w:r>
    </w:p>
    <w:p w:rsidR="004A1F70" w:rsidRDefault="004A1F70" w:rsidP="004A1F70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4A1F70" w:rsidRPr="004A1F70" w:rsidRDefault="004A1F70" w:rsidP="004A1F70">
      <w:pPr>
        <w:pStyle w:val="Default"/>
        <w:ind w:left="720"/>
        <w:jc w:val="both"/>
        <w:rPr>
          <w:rFonts w:ascii="Corbel" w:hAnsi="Corbel"/>
        </w:rPr>
      </w:pPr>
      <w:r w:rsidRPr="004A1F70">
        <w:rPr>
          <w:rFonts w:ascii="Corbel" w:hAnsi="Corbel"/>
        </w:rPr>
        <w:t>La documentazione messa a disposizione del Comune è stata pubblicata sul sito internet www.scuoleinnovative.it.</w:t>
      </w:r>
    </w:p>
    <w:p w:rsidR="004A1F70" w:rsidRPr="004A1F70" w:rsidRDefault="004A1F70" w:rsidP="002F2A2A">
      <w:pPr>
        <w:pStyle w:val="Default"/>
        <w:ind w:left="720"/>
        <w:jc w:val="both"/>
        <w:rPr>
          <w:rFonts w:ascii="Corbel" w:hAnsi="Corbel"/>
        </w:rPr>
      </w:pPr>
    </w:p>
    <w:p w:rsidR="002F2A2A" w:rsidRDefault="002F2A2A" w:rsidP="002F2A2A">
      <w:pPr>
        <w:pStyle w:val="Default"/>
        <w:jc w:val="both"/>
        <w:rPr>
          <w:rFonts w:ascii="Corbel" w:hAnsi="Corbel"/>
          <w:color w:val="auto"/>
        </w:rPr>
      </w:pPr>
      <w:bookmarkStart w:id="0" w:name="_GoBack"/>
      <w:bookmarkEnd w:id="0"/>
    </w:p>
    <w:p w:rsidR="002F2A2A" w:rsidRPr="00F57913" w:rsidRDefault="002F2A2A" w:rsidP="002F2A2A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2F2A2A" w:rsidRDefault="002F2A2A" w:rsidP="002F2A2A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2F2A2A" w:rsidRDefault="002F2A2A" w:rsidP="002F2A2A">
      <w:pPr>
        <w:pStyle w:val="Default"/>
        <w:jc w:val="both"/>
        <w:rPr>
          <w:color w:val="auto"/>
        </w:rPr>
      </w:pPr>
    </w:p>
    <w:p w:rsidR="002F2A2A" w:rsidRPr="00F57913" w:rsidRDefault="002F2A2A" w:rsidP="002F2A2A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p w:rsidR="002F2A2A" w:rsidRDefault="002F2A2A" w:rsidP="002F2A2A"/>
    <w:p w:rsidR="002F2A2A" w:rsidRDefault="002F2A2A" w:rsidP="002F2A2A"/>
    <w:p w:rsidR="001F2CBE" w:rsidRDefault="001F2CBE"/>
    <w:sectPr w:rsidR="001F2CBE" w:rsidSect="003A19A5">
      <w:headerReference w:type="default" r:id="rId8"/>
      <w:footerReference w:type="default" r:id="rId9"/>
      <w:headerReference w:type="first" r:id="rId10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397D" w:rsidRDefault="0003397D">
      <w:pPr>
        <w:spacing w:after="0" w:line="240" w:lineRule="auto"/>
      </w:pPr>
      <w:r>
        <w:separator/>
      </w:r>
    </w:p>
  </w:endnote>
  <w:endnote w:type="continuationSeparator" w:id="0">
    <w:p w:rsidR="0003397D" w:rsidRDefault="000339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2F2A2A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A1F70">
          <w:rPr>
            <w:noProof/>
          </w:rPr>
          <w:t>2</w:t>
        </w:r>
        <w:r>
          <w:fldChar w:fldCharType="end"/>
        </w:r>
      </w:p>
    </w:sdtContent>
  </w:sdt>
  <w:p w:rsidR="003A19A5" w:rsidRDefault="0003397D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397D" w:rsidRDefault="0003397D">
      <w:pPr>
        <w:spacing w:after="0" w:line="240" w:lineRule="auto"/>
      </w:pPr>
      <w:r>
        <w:separator/>
      </w:r>
    </w:p>
  </w:footnote>
  <w:footnote w:type="continuationSeparator" w:id="0">
    <w:p w:rsidR="0003397D" w:rsidRDefault="000339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2F2A2A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09143447" wp14:editId="67264B60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2F2A2A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3B38F58B" wp14:editId="1330A78C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2F2A2A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2F2A2A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2F2A2A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03397D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2F2A2A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62A3F160" wp14:editId="466FE3F0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2F2A2A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03397D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2F2A2A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66071140" wp14:editId="382DA7AE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2F2A2A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2F2A2A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2F2A2A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03397D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F84A3C"/>
    <w:multiLevelType w:val="hybridMultilevel"/>
    <w:tmpl w:val="058AD128"/>
    <w:lvl w:ilvl="0" w:tplc="9D9269D8">
      <w:start w:val="2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FF954BC"/>
    <w:multiLevelType w:val="hybridMultilevel"/>
    <w:tmpl w:val="C7EE7B30"/>
    <w:lvl w:ilvl="0" w:tplc="8D7090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2A2A"/>
    <w:rsid w:val="000001AD"/>
    <w:rsid w:val="0000052B"/>
    <w:rsid w:val="00002B8D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397D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89A"/>
    <w:rsid w:val="000810B9"/>
    <w:rsid w:val="0008156C"/>
    <w:rsid w:val="0008197E"/>
    <w:rsid w:val="0008295A"/>
    <w:rsid w:val="00083196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A2A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1F70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2C36"/>
    <w:rsid w:val="00792C7A"/>
    <w:rsid w:val="007930E6"/>
    <w:rsid w:val="00795B82"/>
    <w:rsid w:val="00795BB3"/>
    <w:rsid w:val="00795E26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579A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E4"/>
    <w:rsid w:val="00E3713B"/>
    <w:rsid w:val="00E37197"/>
    <w:rsid w:val="00E37601"/>
    <w:rsid w:val="00E379EE"/>
    <w:rsid w:val="00E37DB9"/>
    <w:rsid w:val="00E40EAC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FCC10FD-DCB8-4341-AF75-921453AC8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F2A2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2F2A2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2F2A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2F2A2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F2A2A"/>
  </w:style>
  <w:style w:type="paragraph" w:styleId="Pidipagina">
    <w:name w:val="footer"/>
    <w:basedOn w:val="Normale"/>
    <w:link w:val="PidipaginaCarattere"/>
    <w:uiPriority w:val="99"/>
    <w:unhideWhenUsed/>
    <w:rsid w:val="002F2A2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F2A2A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F2A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F2A2A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2F2A2A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MIUR</dc:creator>
  <cp:lastModifiedBy>Marta Rapallini</cp:lastModifiedBy>
  <cp:revision>2</cp:revision>
  <dcterms:created xsi:type="dcterms:W3CDTF">2016-09-20T11:00:00Z</dcterms:created>
  <dcterms:modified xsi:type="dcterms:W3CDTF">2016-09-20T11:00:00Z</dcterms:modified>
</cp:coreProperties>
</file>