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E1929" w:rsidRDefault="007E1929" w:rsidP="007E1929">
      <w:pPr>
        <w:pStyle w:val="Default"/>
        <w:jc w:val="center"/>
        <w:rPr>
          <w:sz w:val="28"/>
          <w:szCs w:val="28"/>
        </w:rPr>
      </w:pPr>
    </w:p>
    <w:p w:rsidR="007E1929" w:rsidRDefault="007E1929" w:rsidP="007E1929">
      <w:pPr>
        <w:pStyle w:val="Default"/>
        <w:jc w:val="center"/>
        <w:rPr>
          <w:sz w:val="28"/>
          <w:szCs w:val="28"/>
        </w:rPr>
      </w:pPr>
    </w:p>
    <w:p w:rsidR="007E1929" w:rsidRDefault="007E1929" w:rsidP="007E1929">
      <w:pPr>
        <w:pStyle w:val="Default"/>
        <w:ind w:left="-426" w:right="-427"/>
        <w:jc w:val="center"/>
        <w:rPr>
          <w:rFonts w:ascii="Corbel" w:hAnsi="Corbel"/>
          <w:sz w:val="32"/>
          <w:szCs w:val="32"/>
        </w:rPr>
      </w:pPr>
      <w:r w:rsidRPr="008E71E2">
        <w:rPr>
          <w:rFonts w:asciiTheme="minorHAnsi" w:hAnsiTheme="minorHAnsi" w:cstheme="minorBidi"/>
          <w:noProof/>
          <w:color w:val="auto"/>
          <w:sz w:val="22"/>
          <w:szCs w:val="22"/>
          <w:lang w:eastAsia="it-IT"/>
        </w:rPr>
        <mc:AlternateContent>
          <mc:Choice Requires="wps">
            <w:drawing>
              <wp:anchor distT="0" distB="0" distL="114300" distR="114300" simplePos="0" relativeHeight="251659264" behindDoc="0" locked="0" layoutInCell="1" allowOverlap="1" wp14:anchorId="1CB5C1A4" wp14:editId="03D269FA">
                <wp:simplePos x="0" y="0"/>
                <wp:positionH relativeFrom="column">
                  <wp:posOffset>-120015</wp:posOffset>
                </wp:positionH>
                <wp:positionV relativeFrom="paragraph">
                  <wp:posOffset>475615</wp:posOffset>
                </wp:positionV>
                <wp:extent cx="6246495" cy="3124200"/>
                <wp:effectExtent l="0" t="0" r="0" b="0"/>
                <wp:wrapNone/>
                <wp:docPr id="7" name="CasellaDiTesto 6"/>
                <wp:cNvGraphicFramePr/>
                <a:graphic xmlns:a="http://schemas.openxmlformats.org/drawingml/2006/main">
                  <a:graphicData uri="http://schemas.microsoft.com/office/word/2010/wordprocessingShape">
                    <wps:wsp>
                      <wps:cNvSpPr txBox="1"/>
                      <wps:spPr>
                        <a:xfrm>
                          <a:off x="0" y="0"/>
                          <a:ext cx="6246495" cy="3124200"/>
                        </a:xfrm>
                        <a:prstGeom prst="rect">
                          <a:avLst/>
                        </a:prstGeom>
                        <a:noFill/>
                      </wps:spPr>
                      <wps:txbx>
                        <w:txbxContent>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E1929" w:rsidRPr="008E71E2" w:rsidRDefault="007E1929" w:rsidP="007E192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A66A2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0621B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type w14:anchorId="1CB5C1A4" id="_x0000_t202" coordsize="21600,21600" o:spt="202" path="m,l,21600r21600,l21600,xe">
                <v:stroke joinstyle="miter"/>
                <v:path gradientshapeok="t" o:connecttype="rect"/>
              </v:shapetype>
              <v:shape id="CasellaDiTesto 6" o:spid="_x0000_s1026" type="#_x0000_t202" style="position:absolute;left:0;text-align:left;margin-left:-9.45pt;margin-top:37.45pt;width:491.85pt;height:24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" filled="f" stroked="f">
                <v:textbox>
                  <w:txbxContent>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Concorso di idee </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proofErr w:type="gram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per</w:t>
                      </w:r>
                      <w:proofErr w:type="gramEnd"/>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la realizzazione di</w:t>
                      </w:r>
                    </w:p>
                    <w:p w:rsidR="007E1929"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pPr>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 xml:space="preserve"> #</w:t>
                      </w:r>
                      <w:proofErr w:type="spellStart"/>
                      <w:r w:rsidRPr="009B7A2C">
                        <w:rPr>
                          <w:rFonts w:ascii="French Script MT" w:hAnsi="French Script MT" w:cstheme="minorBidi"/>
                          <w:b/>
                          <w:bCs/>
                          <w:color w:val="FFFFFF" w:themeColor="background1"/>
                          <w:kern w:val="24"/>
                          <w:sz w:val="80"/>
                          <w:szCs w:val="80"/>
                          <w14:shadow w14:blurRad="38100" w14:dist="38100" w14:dir="2700000" w14:sx="100000" w14:sy="100000" w14:kx="0" w14:ky="0" w14:algn="tl">
                            <w14:srgbClr w14:val="000000">
                              <w14:alpha w14:val="57000"/>
                            </w14:srgbClr>
                          </w14:shadow>
                        </w:rPr>
                        <w:t>scuoleinnovative</w:t>
                      </w:r>
                      <w:proofErr w:type="spellEnd"/>
                    </w:p>
                    <w:p w:rsidR="007E1929" w:rsidRPr="009B7A2C" w:rsidRDefault="007E1929" w:rsidP="007E1929">
                      <w:pPr>
                        <w:pStyle w:val="NormaleWeb"/>
                        <w:spacing w:before="0" w:beforeAutospacing="0" w:after="0" w:afterAutospacing="0"/>
                        <w:jc w:val="center"/>
                        <w:rPr>
                          <w:rFonts w:ascii="French Script MT" w:hAnsi="French Script MT" w:cstheme="minorBidi"/>
                          <w:b/>
                          <w:bCs/>
                          <w:color w:val="FFFFFF" w:themeColor="background1"/>
                          <w:kern w:val="24"/>
                          <w:sz w:val="40"/>
                          <w:szCs w:val="40"/>
                          <w14:shadow w14:blurRad="38100" w14:dist="38100" w14:dir="2700000" w14:sx="100000" w14:sy="100000" w14:kx="0" w14:ky="0" w14:algn="tl">
                            <w14:srgbClr w14:val="000000">
                              <w14:alpha w14:val="57000"/>
                            </w14:srgbClr>
                          </w14:shadow>
                        </w:rPr>
                      </w:pPr>
                    </w:p>
                    <w:p w:rsidR="007E1929" w:rsidRPr="008E71E2" w:rsidRDefault="007E1929" w:rsidP="007E1929">
                      <w:pPr>
                        <w:pStyle w:val="NormaleWeb"/>
                        <w:numPr>
                          <w:ilvl w:val="0"/>
                          <w:numId w:val="1"/>
                        </w:numPr>
                        <w:spacing w:before="0" w:beforeAutospacing="0" w:after="0" w:afterAutospacing="0"/>
                        <w:jc w:val="center"/>
                        <w:rPr>
                          <w:sz w:val="100"/>
                          <w:szCs w:val="100"/>
                        </w:rPr>
                      </w:pP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Le </w:t>
                      </w:r>
                      <w:proofErr w:type="spellStart"/>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Faq</w:t>
                      </w:r>
                      <w:proofErr w:type="spellEnd"/>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sidR="00A66A23">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3</w:t>
                      </w:r>
                      <w:r w:rsidR="000621B8">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 xml:space="preserve"> </w:t>
                      </w:r>
                      <w:r>
                        <w:rPr>
                          <w:rFonts w:ascii="French Script MT" w:hAnsi="French Script MT" w:cstheme="minorBidi"/>
                          <w:b/>
                          <w:bCs/>
                          <w:color w:val="FFFFFF" w:themeColor="background1"/>
                          <w:kern w:val="24"/>
                          <w:sz w:val="100"/>
                          <w:szCs w:val="100"/>
                          <w14:shadow w14:blurRad="38100" w14:dist="38100" w14:dir="2700000" w14:sx="100000" w14:sy="100000" w14:kx="0" w14:ky="0" w14:algn="tl">
                            <w14:srgbClr w14:val="000000">
                              <w14:alpha w14:val="57000"/>
                            </w14:srgbClr>
                          </w14:shadow>
                        </w:rPr>
                        <w:t>-</w:t>
                      </w:r>
                    </w:p>
                  </w:txbxContent>
                </v:textbox>
              </v:shape>
            </w:pict>
          </mc:Fallback>
        </mc:AlternateContent>
      </w:r>
      <w:r>
        <w:rPr>
          <w:noProof/>
          <w:lang w:eastAsia="it-IT"/>
        </w:rPr>
        <w:drawing>
          <wp:inline distT="0" distB="0" distL="0" distR="0" wp14:anchorId="3A38548B" wp14:editId="1E101F3B">
            <wp:extent cx="6353175" cy="4009808"/>
            <wp:effectExtent l="0" t="0" r="0" b="0"/>
            <wp:docPr id="1"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2207" cy="4009197"/>
                    </a:xfrm>
                    <a:prstGeom prst="rect">
                      <a:avLst/>
                    </a:prstGeom>
                    <a:noFill/>
                    <a:extLst/>
                  </pic:spPr>
                </pic:pic>
              </a:graphicData>
            </a:graphic>
          </wp:inline>
        </w:drawing>
      </w: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p>
    <w:p w:rsidR="007E1929" w:rsidRDefault="007E1929" w:rsidP="007E1929">
      <w:pPr>
        <w:pStyle w:val="Default"/>
        <w:ind w:left="360"/>
        <w:jc w:val="center"/>
        <w:rPr>
          <w:rFonts w:ascii="Corbel" w:hAnsi="Corbel"/>
          <w:sz w:val="32"/>
          <w:szCs w:val="32"/>
        </w:rPr>
      </w:pPr>
      <w:r w:rsidRPr="007E1929">
        <w:rPr>
          <w:rFonts w:asciiTheme="minorHAnsi" w:hAnsiTheme="minorHAnsi" w:cstheme="minorBidi"/>
          <w:noProof/>
          <w:color w:val="auto"/>
          <w:sz w:val="22"/>
          <w:szCs w:val="22"/>
          <w:lang w:eastAsia="it-IT"/>
        </w:rPr>
        <mc:AlternateContent>
          <mc:Choice Requires="wps">
            <w:drawing>
              <wp:anchor distT="0" distB="0" distL="114300" distR="114300" simplePos="0" relativeHeight="251661312" behindDoc="0" locked="0" layoutInCell="1" allowOverlap="1" wp14:anchorId="7E622ED0" wp14:editId="17AACAB1">
                <wp:simplePos x="0" y="0"/>
                <wp:positionH relativeFrom="column">
                  <wp:posOffset>1804035</wp:posOffset>
                </wp:positionH>
                <wp:positionV relativeFrom="paragraph">
                  <wp:posOffset>20319</wp:posOffset>
                </wp:positionV>
                <wp:extent cx="2705100" cy="581025"/>
                <wp:effectExtent l="0" t="0" r="0" b="0"/>
                <wp:wrapNone/>
                <wp:docPr id="14" name="CasellaDiTesto 6"/>
                <wp:cNvGraphicFramePr/>
                <a:graphic xmlns:a="http://schemas.openxmlformats.org/drawingml/2006/main">
                  <a:graphicData uri="http://schemas.microsoft.com/office/word/2010/wordprocessingShape">
                    <wps:wsp>
                      <wps:cNvSpPr txBox="1"/>
                      <wps:spPr>
                        <a:xfrm>
                          <a:off x="0" y="0"/>
                          <a:ext cx="2705100" cy="581025"/>
                        </a:xfrm>
                        <a:prstGeom prst="rect">
                          <a:avLst/>
                        </a:prstGeom>
                        <a:noFill/>
                      </wps:spPr>
                      <wps:txbx>
                        <w:txbxContent>
                          <w:p w:rsidR="007E1929" w:rsidRPr="00E41C2F" w:rsidRDefault="007E1929" w:rsidP="007E192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Selargius</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7E622ED0" id="_x0000_s1027" type="#_x0000_t202" style="position:absolute;left:0;text-align:left;margin-left:142.05pt;margin-top:1.6pt;width:213pt;height:45.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" filled="f" stroked="f">
                <v:textbox>
                  <w:txbxContent>
                    <w:p w:rsidR="007E1929" w:rsidRPr="00E41C2F" w:rsidRDefault="007E1929" w:rsidP="007E1929">
                      <w:pPr>
                        <w:pStyle w:val="NormaleWeb"/>
                        <w:spacing w:before="0" w:beforeAutospacing="0" w:after="0" w:afterAutospacing="0"/>
                        <w:jc w:val="center"/>
                        <w:rPr>
                          <w:sz w:val="60"/>
                          <w:szCs w:val="60"/>
                        </w:rPr>
                      </w:pPr>
                      <w:r>
                        <w:rPr>
                          <w:rFonts w:ascii="French Script MT" w:hAnsi="French Script MT" w:cstheme="minorBidi"/>
                          <w:b/>
                          <w:bCs/>
                          <w:color w:val="FFFFFF" w:themeColor="background1"/>
                          <w:kern w:val="24"/>
                          <w:sz w:val="60"/>
                          <w:szCs w:val="60"/>
                          <w14:shadow w14:blurRad="38100" w14:dist="38100" w14:dir="2700000" w14:sx="100000" w14:sy="100000" w14:kx="0" w14:ky="0" w14:algn="tl">
                            <w14:srgbClr w14:val="000000">
                              <w14:alpha w14:val="57000"/>
                            </w14:srgbClr>
                          </w14:shadow>
                        </w:rPr>
                        <w:t>Comune di Selargius</w:t>
                      </w:r>
                    </w:p>
                  </w:txbxContent>
                </v:textbox>
              </v:shape>
            </w:pict>
          </mc:Fallback>
        </mc:AlternateContent>
      </w:r>
      <w:r>
        <w:rPr>
          <w:noProof/>
          <w:lang w:eastAsia="it-IT"/>
        </w:rPr>
        <w:drawing>
          <wp:inline distT="0" distB="0" distL="0" distR="0" wp14:anchorId="78D8E252" wp14:editId="336F53E2">
            <wp:extent cx="3057525" cy="600075"/>
            <wp:effectExtent l="0" t="0" r="9525" b="9525"/>
            <wp:docPr id="6" name="Picture 4" descr="http://cdn.grid.fotosearch.com/CSP/CSP565/k56505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descr="http://cdn.grid.fotosearch.com/CSP/CSP565/k565058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61560" cy="600867"/>
                    </a:xfrm>
                    <a:prstGeom prst="rect">
                      <a:avLst/>
                    </a:prstGeom>
                    <a:noFill/>
                    <a:extLst/>
                  </pic:spPr>
                </pic:pic>
              </a:graphicData>
            </a:graphic>
          </wp:inline>
        </w:drawing>
      </w:r>
    </w:p>
    <w:p w:rsidR="007E1929" w:rsidRDefault="007E1929" w:rsidP="007E1929">
      <w:pPr>
        <w:pStyle w:val="Default"/>
        <w:ind w:left="360"/>
        <w:jc w:val="center"/>
        <w:rPr>
          <w:rFonts w:ascii="Corbel" w:hAnsi="Corbel"/>
          <w:sz w:val="32"/>
          <w:szCs w:val="32"/>
        </w:rPr>
      </w:pPr>
    </w:p>
    <w:p w:rsidR="000621B8" w:rsidRDefault="000621B8" w:rsidP="00DB15D1">
      <w:pPr>
        <w:pStyle w:val="Default"/>
        <w:ind w:left="720"/>
        <w:jc w:val="both"/>
        <w:rPr>
          <w:rFonts w:ascii="Corbel" w:hAnsi="Corbel"/>
        </w:rPr>
      </w:pPr>
    </w:p>
    <w:p w:rsidR="000621B8" w:rsidRPr="00F96375" w:rsidRDefault="000621B8" w:rsidP="00A66A2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66A23" w:rsidRPr="00A66A23" w:rsidRDefault="00A66A23" w:rsidP="00A66A23">
      <w:pPr>
        <w:pStyle w:val="Default"/>
        <w:ind w:left="720"/>
        <w:jc w:val="both"/>
        <w:rPr>
          <w:rFonts w:ascii="Corbel" w:hAnsi="Corbel"/>
        </w:rPr>
      </w:pPr>
      <w:r w:rsidRPr="00A66A23">
        <w:rPr>
          <w:rFonts w:ascii="Corbel" w:hAnsi="Corbel"/>
        </w:rPr>
        <w:t>Si chiedono chiarimenti in merito alla differenza di importo lavori stimato desumibile dalla scheda riassuntiva proposta dal Ministero per € 2.137.610 contro l'importo stimato dei lavori nella scheda sintetica di progetto a pag. 3 ovvero di € 1.170.000,00.</w:t>
      </w:r>
    </w:p>
    <w:p w:rsidR="00A66A23" w:rsidRPr="00A66A23" w:rsidRDefault="00A66A23" w:rsidP="00A66A23">
      <w:pPr>
        <w:pStyle w:val="Default"/>
        <w:ind w:left="720"/>
        <w:jc w:val="both"/>
        <w:rPr>
          <w:rFonts w:ascii="Corbel" w:hAnsi="Corbel"/>
          <w:sz w:val="32"/>
          <w:szCs w:val="32"/>
          <w:u w:val="single"/>
        </w:rPr>
      </w:pPr>
      <w:r w:rsidRPr="00A66A23">
        <w:rPr>
          <w:rFonts w:ascii="Corbel" w:hAnsi="Corbel"/>
          <w:sz w:val="32"/>
          <w:szCs w:val="32"/>
          <w:u w:val="single"/>
        </w:rPr>
        <w:t>Risposta</w:t>
      </w:r>
      <w:r w:rsidRPr="00A66A23">
        <w:rPr>
          <w:rFonts w:ascii="Corbel" w:hAnsi="Corbel"/>
          <w:sz w:val="32"/>
          <w:szCs w:val="32"/>
          <w:u w:val="single"/>
        </w:rPr>
        <w:t xml:space="preserve"> </w:t>
      </w:r>
    </w:p>
    <w:p w:rsidR="00A66A23" w:rsidRPr="00A66A23" w:rsidRDefault="00A66A23" w:rsidP="00A66A23">
      <w:pPr>
        <w:pStyle w:val="Default"/>
        <w:ind w:left="720"/>
        <w:jc w:val="both"/>
        <w:rPr>
          <w:rFonts w:ascii="Corbel" w:hAnsi="Corbel"/>
        </w:rPr>
      </w:pPr>
      <w:r w:rsidRPr="00A66A23">
        <w:rPr>
          <w:rFonts w:ascii="Corbel" w:hAnsi="Corbel"/>
        </w:rPr>
        <w:t>L’importo di € 2.137.610 (totale del quadro economico al netto degli oneri di progettazione e delle indagini) faceva riferimento ad un DPP bozza che è stato modificato e successivamente aggiornato a seguito dell’indicazione della RAS degli importi di finanziamento concessi, col sacrificio dello spazio polifunzionale/multimedia (AUDITORIUM) e degli uffici della direzione didattica previsti in un primo momento e poi stralciati. L’importo di € 1.170.000,00 invece è l’importo ipotizzato dei lavori che sommato alle somme a disposizione dell’amministrazione pari € 530.000,00 determinano l’importo totale del quadro economico dell’intervento pari ad € 1.700.000,00.</w:t>
      </w:r>
    </w:p>
    <w:p w:rsidR="00A66A23" w:rsidRDefault="00A66A23" w:rsidP="00A66A23">
      <w:pPr>
        <w:pStyle w:val="Default"/>
        <w:ind w:left="720"/>
        <w:jc w:val="both"/>
        <w:rPr>
          <w:rFonts w:ascii="Corbel" w:hAnsi="Corbel"/>
        </w:rPr>
      </w:pPr>
    </w:p>
    <w:p w:rsidR="00A66A23" w:rsidRPr="00A66A23" w:rsidRDefault="00A66A23" w:rsidP="00A66A2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66A23" w:rsidRPr="00A66A23" w:rsidRDefault="00A66A23" w:rsidP="00A66A23">
      <w:pPr>
        <w:pStyle w:val="Default"/>
        <w:ind w:left="720"/>
        <w:jc w:val="both"/>
        <w:rPr>
          <w:rFonts w:ascii="Corbel" w:hAnsi="Corbel"/>
        </w:rPr>
      </w:pPr>
      <w:r w:rsidRPr="00A66A23">
        <w:rPr>
          <w:rFonts w:ascii="Corbel" w:hAnsi="Corbel"/>
        </w:rPr>
        <w:t xml:space="preserve">Il marciapiede su via della resistenza adiacente all’area di progetto </w:t>
      </w:r>
      <w:proofErr w:type="gramStart"/>
      <w:r w:rsidRPr="00A66A23">
        <w:rPr>
          <w:rFonts w:ascii="Corbel" w:hAnsi="Corbel"/>
        </w:rPr>
        <w:t>è  incluso</w:t>
      </w:r>
      <w:proofErr w:type="gramEnd"/>
      <w:r w:rsidRPr="00A66A23">
        <w:rPr>
          <w:rFonts w:ascii="Corbel" w:hAnsi="Corbel"/>
        </w:rPr>
        <w:t xml:space="preserve"> nella stessa? Quale è il limite esatto dell’area di progetto sul lato di via della Resistenza? È confermato che l’unico documento disponibile in file </w:t>
      </w:r>
      <w:proofErr w:type="spellStart"/>
      <w:r w:rsidRPr="00A66A23">
        <w:rPr>
          <w:rFonts w:ascii="Corbel" w:hAnsi="Corbel"/>
        </w:rPr>
        <w:t>dwg</w:t>
      </w:r>
      <w:proofErr w:type="spellEnd"/>
      <w:r w:rsidRPr="00A66A23">
        <w:rPr>
          <w:rFonts w:ascii="Corbel" w:hAnsi="Corbel"/>
        </w:rPr>
        <w:t xml:space="preserve"> è l’estratto di mappa catastale?</w:t>
      </w:r>
    </w:p>
    <w:p w:rsidR="00A66A23" w:rsidRPr="00A66A23" w:rsidRDefault="00A66A23" w:rsidP="00A66A23">
      <w:pPr>
        <w:pStyle w:val="Default"/>
        <w:ind w:left="720"/>
        <w:jc w:val="both"/>
        <w:rPr>
          <w:rFonts w:ascii="Corbel" w:hAnsi="Corbel"/>
        </w:rPr>
      </w:pPr>
      <w:r w:rsidRPr="00A66A23">
        <w:rPr>
          <w:rFonts w:ascii="Corbel" w:hAnsi="Corbel"/>
        </w:rPr>
        <w:t>Nell’elenco di spazi richiesti non figurano gli spazi tecnici. Sono da aggiungere o da considerarsi inclusi in altro modo?</w:t>
      </w:r>
    </w:p>
    <w:p w:rsidR="00A66A23" w:rsidRPr="00A66A23" w:rsidRDefault="00A66A23" w:rsidP="00A66A23">
      <w:pPr>
        <w:pStyle w:val="Default"/>
        <w:ind w:left="720"/>
        <w:jc w:val="both"/>
        <w:rPr>
          <w:rFonts w:ascii="Corbel" w:hAnsi="Corbel"/>
          <w:sz w:val="32"/>
          <w:szCs w:val="32"/>
          <w:u w:val="single"/>
        </w:rPr>
      </w:pPr>
      <w:r w:rsidRPr="00A66A23">
        <w:rPr>
          <w:rFonts w:ascii="Corbel" w:hAnsi="Corbel"/>
          <w:sz w:val="32"/>
          <w:szCs w:val="32"/>
          <w:u w:val="single"/>
        </w:rPr>
        <w:t xml:space="preserve">Risposta </w:t>
      </w:r>
    </w:p>
    <w:p w:rsidR="00A66A23" w:rsidRPr="00A66A23" w:rsidRDefault="00A66A23" w:rsidP="00A66A23">
      <w:pPr>
        <w:pStyle w:val="Default"/>
        <w:ind w:left="720"/>
        <w:jc w:val="both"/>
        <w:rPr>
          <w:rFonts w:ascii="Corbel" w:hAnsi="Corbel"/>
        </w:rPr>
      </w:pPr>
      <w:r w:rsidRPr="00A66A23">
        <w:rPr>
          <w:rFonts w:ascii="Corbel" w:hAnsi="Corbel"/>
        </w:rPr>
        <w:t>Il marciapiede sulla via della Resistenza fa parte del sedime stradale e non del lotto.</w:t>
      </w:r>
    </w:p>
    <w:p w:rsidR="00A66A23" w:rsidRPr="00A66A23" w:rsidRDefault="00A66A23" w:rsidP="00A66A23">
      <w:pPr>
        <w:pStyle w:val="Default"/>
        <w:ind w:left="720"/>
        <w:jc w:val="both"/>
        <w:rPr>
          <w:rFonts w:ascii="Corbel" w:hAnsi="Corbel"/>
        </w:rPr>
      </w:pPr>
      <w:r w:rsidRPr="00A66A23">
        <w:rPr>
          <w:rFonts w:ascii="Corbel" w:hAnsi="Corbel"/>
        </w:rPr>
        <w:t xml:space="preserve">Il limite dell’area di progetto su via della Resistenza è il marciapiede esistente. Lo stralcio dell’aerofotogrammetrico in formato </w:t>
      </w:r>
      <w:proofErr w:type="spellStart"/>
      <w:r w:rsidRPr="00A66A23">
        <w:rPr>
          <w:rFonts w:ascii="Corbel" w:hAnsi="Corbel"/>
        </w:rPr>
        <w:t>dwg</w:t>
      </w:r>
      <w:proofErr w:type="spellEnd"/>
      <w:r w:rsidRPr="00A66A23">
        <w:rPr>
          <w:rFonts w:ascii="Corbel" w:hAnsi="Corbel"/>
        </w:rPr>
        <w:t xml:space="preserve"> è già stato trasmesso.</w:t>
      </w:r>
    </w:p>
    <w:p w:rsidR="00A66A23" w:rsidRPr="00A66A23" w:rsidRDefault="00A66A23" w:rsidP="00A66A23">
      <w:pPr>
        <w:pStyle w:val="Default"/>
        <w:ind w:left="720"/>
        <w:jc w:val="both"/>
        <w:rPr>
          <w:rFonts w:ascii="Corbel" w:hAnsi="Corbel"/>
        </w:rPr>
      </w:pPr>
      <w:r w:rsidRPr="00A66A23">
        <w:rPr>
          <w:rFonts w:ascii="Corbel" w:hAnsi="Corbel"/>
        </w:rPr>
        <w:t xml:space="preserve">L’elenco degli spazi indicati nel DPP sono quelli previsti dal D.M. 18/12/1975. Se si ritiene di doverne aggiungere ulteriori potranno essere contenuti all’interno della superficie di mq </w:t>
      </w:r>
      <w:r w:rsidRPr="00A66A23">
        <w:rPr>
          <w:rFonts w:ascii="Corbel" w:hAnsi="Corbel"/>
        </w:rPr>
        <w:lastRenderedPageBreak/>
        <w:t>1050 (già cautelativamente incrementata del 5% rispetto quanto strettamente indicato dalla normativa) ovvero aggiunti tenendo conto dei limiti di spesa previsti.</w:t>
      </w:r>
    </w:p>
    <w:p w:rsidR="00A66A23" w:rsidRPr="00A66A23" w:rsidRDefault="00A66A23" w:rsidP="00A66A23">
      <w:pPr>
        <w:pStyle w:val="Default"/>
        <w:ind w:left="720"/>
        <w:jc w:val="both"/>
        <w:rPr>
          <w:rFonts w:ascii="Corbel" w:hAnsi="Corbel"/>
        </w:rPr>
      </w:pPr>
    </w:p>
    <w:p w:rsidR="00A66A23" w:rsidRPr="00A66A23" w:rsidRDefault="00A66A23" w:rsidP="00A66A2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66A23" w:rsidRPr="00A66A23" w:rsidRDefault="00A66A23" w:rsidP="00A66A23">
      <w:pPr>
        <w:pStyle w:val="Default"/>
        <w:ind w:left="720"/>
        <w:jc w:val="both"/>
        <w:rPr>
          <w:rFonts w:ascii="Corbel" w:hAnsi="Corbel"/>
        </w:rPr>
      </w:pPr>
      <w:r w:rsidRPr="00A66A23">
        <w:rPr>
          <w:rFonts w:ascii="Corbel" w:hAnsi="Corbel"/>
        </w:rPr>
        <w:t>Nel DPP non vengono menzionati eventuali aree da destinare a parcheggi, data la presenza del grande parcheggio di via della Resistenza, tali aree vanno comunque ricavate all’interno del lotto o no?</w:t>
      </w:r>
    </w:p>
    <w:p w:rsidR="00A66A23" w:rsidRPr="00A66A23" w:rsidRDefault="00A66A23" w:rsidP="00A66A23">
      <w:pPr>
        <w:pStyle w:val="Default"/>
        <w:ind w:left="720"/>
        <w:jc w:val="both"/>
        <w:rPr>
          <w:rFonts w:ascii="Corbel" w:hAnsi="Corbel"/>
          <w:sz w:val="32"/>
          <w:szCs w:val="32"/>
          <w:u w:val="single"/>
        </w:rPr>
      </w:pPr>
      <w:r w:rsidRPr="00A66A23">
        <w:rPr>
          <w:rFonts w:ascii="Corbel" w:hAnsi="Corbel"/>
          <w:sz w:val="32"/>
          <w:szCs w:val="32"/>
          <w:u w:val="single"/>
        </w:rPr>
        <w:t xml:space="preserve">Risposta </w:t>
      </w:r>
    </w:p>
    <w:p w:rsidR="00A66A23" w:rsidRPr="00A66A23" w:rsidRDefault="00A66A23" w:rsidP="00A66A23">
      <w:pPr>
        <w:pStyle w:val="Default"/>
        <w:ind w:left="720"/>
        <w:jc w:val="both"/>
        <w:rPr>
          <w:rFonts w:ascii="Corbel" w:hAnsi="Corbel"/>
        </w:rPr>
      </w:pPr>
      <w:r w:rsidRPr="00A66A23">
        <w:rPr>
          <w:rFonts w:ascii="Corbel" w:hAnsi="Corbel"/>
        </w:rPr>
        <w:t>Gli spazi di parcheggio sono da reperirsi all’interno del lotto, come prescritto dal D.M. 18/12/1975 e dovranno avere la consistenza indicata dallo stesso DM.</w:t>
      </w:r>
    </w:p>
    <w:p w:rsidR="00A66A23" w:rsidRDefault="00A66A23" w:rsidP="00A66A23">
      <w:pPr>
        <w:pStyle w:val="Default"/>
        <w:ind w:left="720"/>
        <w:jc w:val="both"/>
        <w:rPr>
          <w:rFonts w:ascii="Corbel" w:hAnsi="Corbel"/>
        </w:rPr>
      </w:pPr>
    </w:p>
    <w:p w:rsidR="00A66A23" w:rsidRPr="00A66A23" w:rsidRDefault="00A66A23" w:rsidP="00A66A2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66A23" w:rsidRPr="00A66A23" w:rsidRDefault="00A66A23" w:rsidP="00A66A23">
      <w:pPr>
        <w:pStyle w:val="Default"/>
        <w:ind w:left="720"/>
        <w:jc w:val="both"/>
        <w:rPr>
          <w:rFonts w:ascii="Corbel" w:hAnsi="Corbel"/>
        </w:rPr>
      </w:pPr>
      <w:r w:rsidRPr="00A66A23">
        <w:rPr>
          <w:rFonts w:ascii="Corbel" w:hAnsi="Corbel"/>
        </w:rPr>
        <w:t xml:space="preserve">Nel DPP al punto H si fa richiesta di una serie di documenti che esulano dall'oggetto del concorso, in particolare ai punti 5 e seguenti sono richiesti il piano di manutenzione, il computo metrico su prezziario regione Sardegna il quadro economico ed un modello. Si chiede, pertanto, se tali indicazioni vanno rispettate o se fa fede il bando nazionale del concorso. </w:t>
      </w:r>
    </w:p>
    <w:p w:rsidR="00A66A23" w:rsidRPr="00A66A23" w:rsidRDefault="00A66A23" w:rsidP="00A66A23">
      <w:pPr>
        <w:pStyle w:val="Default"/>
        <w:ind w:left="720"/>
        <w:jc w:val="both"/>
        <w:rPr>
          <w:rFonts w:ascii="Corbel" w:hAnsi="Corbel"/>
          <w:sz w:val="32"/>
          <w:szCs w:val="32"/>
          <w:u w:val="single"/>
        </w:rPr>
      </w:pPr>
      <w:r w:rsidRPr="00A66A23">
        <w:rPr>
          <w:rFonts w:ascii="Corbel" w:hAnsi="Corbel"/>
          <w:sz w:val="32"/>
          <w:szCs w:val="32"/>
          <w:u w:val="single"/>
        </w:rPr>
        <w:t xml:space="preserve">Risposta </w:t>
      </w:r>
    </w:p>
    <w:p w:rsidR="00A66A23" w:rsidRPr="00A66A23" w:rsidRDefault="00A66A23" w:rsidP="00A66A23">
      <w:pPr>
        <w:pStyle w:val="Default"/>
        <w:ind w:left="720"/>
        <w:jc w:val="both"/>
        <w:rPr>
          <w:rFonts w:ascii="Corbel" w:hAnsi="Corbel"/>
        </w:rPr>
      </w:pPr>
      <w:r w:rsidRPr="00A66A23">
        <w:rPr>
          <w:rFonts w:ascii="Corbel" w:hAnsi="Corbel"/>
        </w:rPr>
        <w:t>Gli elaborati richiesti per la presente fase di “Concorso di idee” sono unicamente gli elaborati indicati nel bando per il “Concorso di idee per la realizzazione di scuole innovative”. Gli elaborati indicati nel DPP costituiranno gli elaborati richiesti nelle successive fasi del procedimento, come indicato all’art. 156, commi 5 e 6, del decreto le</w:t>
      </w:r>
      <w:r>
        <w:rPr>
          <w:rFonts w:ascii="Corbel" w:hAnsi="Corbel"/>
        </w:rPr>
        <w:t xml:space="preserve">gislativo 18 aprile 2016, n. </w:t>
      </w:r>
      <w:proofErr w:type="gramStart"/>
      <w:r>
        <w:rPr>
          <w:rFonts w:ascii="Corbel" w:hAnsi="Corbel"/>
        </w:rPr>
        <w:t>50</w:t>
      </w:r>
      <w:r w:rsidRPr="00A66A23">
        <w:rPr>
          <w:rFonts w:ascii="Corbel" w:hAnsi="Corbel"/>
        </w:rPr>
        <w:t>:“</w:t>
      </w:r>
      <w:proofErr w:type="gramEnd"/>
      <w:r w:rsidRPr="00A66A23">
        <w:rPr>
          <w:rFonts w:ascii="Corbel" w:hAnsi="Corbel"/>
        </w:rPr>
        <w:t>l'idea o le idee premiate sono acquisite in proprietà dalla stazione appaltante, previa eventuale definizione degli assetti tecnici, le quali possono essere poste a base di un concorso di progettazione o di un appalto di servizi di progettazione. Alla procedura sono ammessi a partecipare i premiati qualora in possesso dei relativi requisiti soggettivi. La stazione appaltante può affidare al vincitore del concorso di idee la realizzazione dei successivi livelli di progettazione, con procedura negoziata senza bando, a condizione che detta facoltà sia stata esplicitata nel bando, e che il soggetto sia in possesso dei requisiti di capacità tecnico professionale ed economica previsti nel bando in rapporto ai livelli progettuali da sviluppare”.</w:t>
      </w:r>
    </w:p>
    <w:p w:rsidR="00A66A23" w:rsidRDefault="00A66A23" w:rsidP="00A66A23">
      <w:pPr>
        <w:pStyle w:val="Default"/>
        <w:ind w:left="720"/>
        <w:jc w:val="both"/>
        <w:rPr>
          <w:rFonts w:ascii="Corbel" w:hAnsi="Corbel"/>
        </w:rPr>
      </w:pPr>
    </w:p>
    <w:p w:rsidR="00A66A23" w:rsidRDefault="00A66A23" w:rsidP="00A66A23">
      <w:pPr>
        <w:pStyle w:val="Default"/>
        <w:ind w:left="720"/>
        <w:jc w:val="both"/>
        <w:rPr>
          <w:rFonts w:ascii="Corbel" w:hAnsi="Corbel"/>
        </w:rPr>
      </w:pPr>
    </w:p>
    <w:p w:rsidR="00A66A23" w:rsidRPr="00A66A23" w:rsidRDefault="00A66A23" w:rsidP="00A66A2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lastRenderedPageBreak/>
        <w:t>Quesito</w:t>
      </w:r>
    </w:p>
    <w:p w:rsidR="00A66A23" w:rsidRPr="00A66A23" w:rsidRDefault="00A66A23" w:rsidP="00A66A23">
      <w:pPr>
        <w:pStyle w:val="Default"/>
        <w:ind w:left="720"/>
        <w:jc w:val="both"/>
        <w:rPr>
          <w:rFonts w:ascii="Corbel" w:hAnsi="Corbel"/>
        </w:rPr>
      </w:pPr>
      <w:r w:rsidRPr="00A66A23">
        <w:rPr>
          <w:rFonts w:ascii="Corbel" w:hAnsi="Corbel"/>
        </w:rPr>
        <w:t>Nel documento preliminare non vengono indicate le superfici dell’aula di rotazione e dell'atrio, ma la somma degli altri ambienti genera il totale delle superfici complessive di progetto. È plausibile computarle all’interno della superficie destinata ad agorà (attività libere e spazi di distribuzione)?</w:t>
      </w:r>
    </w:p>
    <w:p w:rsidR="00A66A23" w:rsidRPr="00A66A23" w:rsidRDefault="00A66A23" w:rsidP="00A66A23">
      <w:pPr>
        <w:pStyle w:val="Default"/>
        <w:ind w:left="720"/>
        <w:jc w:val="both"/>
        <w:rPr>
          <w:rFonts w:ascii="Corbel" w:hAnsi="Corbel"/>
          <w:sz w:val="32"/>
          <w:szCs w:val="32"/>
          <w:u w:val="single"/>
        </w:rPr>
      </w:pPr>
      <w:r w:rsidRPr="00A66A23">
        <w:rPr>
          <w:rFonts w:ascii="Corbel" w:hAnsi="Corbel"/>
          <w:sz w:val="32"/>
          <w:szCs w:val="32"/>
          <w:u w:val="single"/>
        </w:rPr>
        <w:t xml:space="preserve">Risposta </w:t>
      </w:r>
    </w:p>
    <w:p w:rsidR="00A66A23" w:rsidRPr="00A66A23" w:rsidRDefault="00A66A23" w:rsidP="00A66A23">
      <w:pPr>
        <w:pStyle w:val="Default"/>
        <w:ind w:left="720"/>
        <w:jc w:val="both"/>
        <w:rPr>
          <w:rFonts w:ascii="Corbel" w:hAnsi="Corbel"/>
        </w:rPr>
      </w:pPr>
      <w:r w:rsidRPr="00A66A23">
        <w:rPr>
          <w:rFonts w:ascii="Corbel" w:hAnsi="Corbel"/>
        </w:rPr>
        <w:t>La superficie dell’atrio è a tutti gli effetti ricompresa tra quelle con destinazione “connettivo”. La superficie dell'aula di rotazione invece potrà essere contenuto all’interno della superficie di mq 1050 (già cautelativamente incrementata del 5% rispetto quanto strettamente indicato dalla normativa).</w:t>
      </w:r>
    </w:p>
    <w:p w:rsidR="00A66A23" w:rsidRDefault="00A66A23" w:rsidP="00A66A23">
      <w:pPr>
        <w:pStyle w:val="Default"/>
        <w:ind w:left="720"/>
        <w:jc w:val="both"/>
        <w:rPr>
          <w:rFonts w:ascii="Corbel" w:hAnsi="Corbel"/>
        </w:rPr>
      </w:pPr>
    </w:p>
    <w:p w:rsidR="00A66A23" w:rsidRPr="00A66A23" w:rsidRDefault="00A66A23" w:rsidP="00A66A23">
      <w:pPr>
        <w:pStyle w:val="Default"/>
        <w:numPr>
          <w:ilvl w:val="0"/>
          <w:numId w:val="2"/>
        </w:numPr>
        <w:tabs>
          <w:tab w:val="left" w:pos="851"/>
        </w:tabs>
        <w:jc w:val="both"/>
        <w:rPr>
          <w:rFonts w:ascii="Corbel" w:hAnsi="Corbel"/>
          <w:sz w:val="32"/>
          <w:szCs w:val="32"/>
          <w:u w:val="single"/>
        </w:rPr>
      </w:pPr>
      <w:r w:rsidRPr="00F96375">
        <w:rPr>
          <w:rFonts w:ascii="Corbel" w:hAnsi="Corbel"/>
          <w:sz w:val="32"/>
          <w:szCs w:val="32"/>
          <w:u w:val="single"/>
        </w:rPr>
        <w:t>Quesito</w:t>
      </w:r>
    </w:p>
    <w:p w:rsidR="00A66A23" w:rsidRPr="00A66A23" w:rsidRDefault="00A66A23" w:rsidP="00A66A23">
      <w:pPr>
        <w:pStyle w:val="Default"/>
        <w:ind w:left="720"/>
        <w:jc w:val="both"/>
        <w:rPr>
          <w:rFonts w:ascii="Corbel" w:hAnsi="Corbel"/>
        </w:rPr>
      </w:pPr>
      <w:r w:rsidRPr="00A66A23">
        <w:rPr>
          <w:rFonts w:ascii="Corbel" w:hAnsi="Corbel"/>
        </w:rPr>
        <w:t>È possibile dare un nome alla scuola con l’orto botanico e indicarlo nelle tavole, oppure verrà ritenuto un possibile segno di riconoscimento?</w:t>
      </w:r>
    </w:p>
    <w:p w:rsidR="00A66A23" w:rsidRPr="00A66A23" w:rsidRDefault="00A66A23" w:rsidP="00A66A23">
      <w:pPr>
        <w:pStyle w:val="Default"/>
        <w:ind w:left="720"/>
        <w:jc w:val="both"/>
        <w:rPr>
          <w:rFonts w:ascii="Corbel" w:hAnsi="Corbel"/>
        </w:rPr>
      </w:pPr>
      <w:r w:rsidRPr="00A66A23">
        <w:rPr>
          <w:rFonts w:ascii="Corbel" w:hAnsi="Corbel"/>
        </w:rPr>
        <w:t>I costi dell’orto botanico vanno computati pure?</w:t>
      </w:r>
    </w:p>
    <w:p w:rsidR="00A66A23" w:rsidRPr="00A66A23" w:rsidRDefault="00A66A23" w:rsidP="00A66A23">
      <w:pPr>
        <w:pStyle w:val="Default"/>
        <w:ind w:left="720"/>
        <w:jc w:val="both"/>
        <w:rPr>
          <w:rFonts w:ascii="Corbel" w:hAnsi="Corbel"/>
        </w:rPr>
      </w:pPr>
      <w:r w:rsidRPr="00A66A23">
        <w:rPr>
          <w:rFonts w:ascii="Corbel" w:hAnsi="Corbel"/>
        </w:rPr>
        <w:t>I costi degli arredi?</w:t>
      </w:r>
    </w:p>
    <w:p w:rsidR="00A66A23" w:rsidRPr="00A66A23" w:rsidRDefault="00A66A23" w:rsidP="00A66A23">
      <w:pPr>
        <w:pStyle w:val="Default"/>
        <w:ind w:left="720"/>
        <w:jc w:val="both"/>
        <w:rPr>
          <w:rFonts w:ascii="Corbel" w:hAnsi="Corbel"/>
          <w:sz w:val="32"/>
          <w:szCs w:val="32"/>
          <w:u w:val="single"/>
        </w:rPr>
      </w:pPr>
      <w:r w:rsidRPr="00A66A23">
        <w:rPr>
          <w:rFonts w:ascii="Corbel" w:hAnsi="Corbel"/>
          <w:sz w:val="32"/>
          <w:szCs w:val="32"/>
          <w:u w:val="single"/>
        </w:rPr>
        <w:t xml:space="preserve">Risposta </w:t>
      </w:r>
    </w:p>
    <w:p w:rsidR="00A66A23" w:rsidRPr="00A66A23" w:rsidRDefault="00A66A23" w:rsidP="00A66A23">
      <w:pPr>
        <w:pStyle w:val="Default"/>
        <w:ind w:left="720"/>
        <w:jc w:val="both"/>
        <w:rPr>
          <w:rFonts w:ascii="Corbel" w:hAnsi="Corbel"/>
        </w:rPr>
      </w:pPr>
      <w:bookmarkStart w:id="0" w:name="_GoBack"/>
      <w:bookmarkEnd w:id="0"/>
      <w:r w:rsidRPr="00A66A23">
        <w:rPr>
          <w:rFonts w:ascii="Corbel" w:hAnsi="Corbel"/>
        </w:rPr>
        <w:t>Non è possibile dare un nome alla scuola con l’orto botanico e indicarlo nelle tavole.</w:t>
      </w:r>
    </w:p>
    <w:p w:rsidR="00A66A23" w:rsidRPr="00A66A23" w:rsidRDefault="00A66A23" w:rsidP="00A66A23">
      <w:pPr>
        <w:pStyle w:val="Default"/>
        <w:ind w:left="720"/>
        <w:jc w:val="both"/>
        <w:rPr>
          <w:rFonts w:ascii="Corbel" w:hAnsi="Corbel"/>
        </w:rPr>
      </w:pPr>
      <w:r w:rsidRPr="00A66A23">
        <w:rPr>
          <w:rFonts w:ascii="Corbel" w:hAnsi="Corbel"/>
        </w:rPr>
        <w:t>I costi dell’orto botanico sono da computarsi all’interno dell’importo dei lavori.</w:t>
      </w:r>
    </w:p>
    <w:p w:rsidR="00A66A23" w:rsidRPr="00A66A23" w:rsidRDefault="00A66A23" w:rsidP="00A66A23">
      <w:pPr>
        <w:pStyle w:val="Default"/>
        <w:ind w:left="720"/>
        <w:jc w:val="both"/>
        <w:rPr>
          <w:rFonts w:ascii="Corbel" w:hAnsi="Corbel"/>
        </w:rPr>
      </w:pPr>
      <w:r w:rsidRPr="00A66A23">
        <w:rPr>
          <w:rFonts w:ascii="Corbel" w:hAnsi="Corbel"/>
        </w:rPr>
        <w:t>I costi degli arredi sono ricompresi tra le somme a disposizione dell’Amministrazione e non sono ricompresi nel presente finanziamento.</w:t>
      </w:r>
    </w:p>
    <w:p w:rsidR="00A66A23" w:rsidRDefault="00A66A23" w:rsidP="000621B8">
      <w:pPr>
        <w:pStyle w:val="Default"/>
        <w:ind w:left="720"/>
        <w:jc w:val="both"/>
        <w:rPr>
          <w:rFonts w:ascii="Corbel" w:hAnsi="Corbel"/>
        </w:rPr>
      </w:pPr>
    </w:p>
    <w:p w:rsidR="00A66A23" w:rsidRDefault="00A66A23" w:rsidP="000621B8">
      <w:pPr>
        <w:pStyle w:val="Default"/>
        <w:ind w:left="720"/>
        <w:jc w:val="both"/>
        <w:rPr>
          <w:rFonts w:ascii="Corbel" w:hAnsi="Corbel"/>
        </w:rPr>
      </w:pPr>
    </w:p>
    <w:p w:rsidR="00A66A23" w:rsidRDefault="00A66A23" w:rsidP="000621B8">
      <w:pPr>
        <w:pStyle w:val="Default"/>
        <w:ind w:left="720"/>
        <w:jc w:val="both"/>
        <w:rPr>
          <w:rFonts w:ascii="Corbel" w:hAnsi="Corbel"/>
        </w:rPr>
      </w:pPr>
    </w:p>
    <w:p w:rsidR="00A66A23" w:rsidRDefault="00A66A23" w:rsidP="000621B8">
      <w:pPr>
        <w:pStyle w:val="Default"/>
        <w:ind w:left="720"/>
        <w:jc w:val="both"/>
        <w:rPr>
          <w:rFonts w:ascii="Corbel" w:hAnsi="Corbel"/>
        </w:rPr>
      </w:pPr>
    </w:p>
    <w:p w:rsidR="00DB15D1" w:rsidRPr="004428FB" w:rsidRDefault="00DB15D1" w:rsidP="00DB15D1">
      <w:pPr>
        <w:pStyle w:val="Default"/>
        <w:ind w:left="720"/>
        <w:jc w:val="both"/>
        <w:rPr>
          <w:rFonts w:ascii="Corbel" w:hAnsi="Corbel"/>
        </w:rPr>
      </w:pPr>
    </w:p>
    <w:p w:rsidR="007E1929" w:rsidRDefault="007E1929" w:rsidP="007E1929">
      <w:pPr>
        <w:pStyle w:val="Default"/>
        <w:jc w:val="both"/>
        <w:rPr>
          <w:rFonts w:ascii="Corbel" w:hAnsi="Corbel"/>
          <w:color w:val="auto"/>
        </w:rPr>
      </w:pPr>
    </w:p>
    <w:p w:rsidR="007E1929" w:rsidRPr="00F57913" w:rsidRDefault="007E1929" w:rsidP="007E1929">
      <w:pPr>
        <w:pStyle w:val="Default"/>
        <w:ind w:left="7080"/>
        <w:jc w:val="both"/>
        <w:rPr>
          <w:rFonts w:ascii="Corbel" w:hAnsi="Corbel"/>
          <w:smallCaps/>
          <w:color w:val="auto"/>
        </w:rPr>
      </w:pPr>
      <w:r w:rsidRPr="00F57913">
        <w:rPr>
          <w:rFonts w:ascii="Corbel" w:hAnsi="Corbel"/>
          <w:smallCaps/>
          <w:color w:val="auto"/>
        </w:rPr>
        <w:t>Il Direttore Generale</w:t>
      </w:r>
    </w:p>
    <w:p w:rsidR="007E1929" w:rsidRDefault="007E1929" w:rsidP="007E1929">
      <w:pPr>
        <w:pStyle w:val="Default"/>
        <w:ind w:left="5664" w:firstLine="708"/>
        <w:rPr>
          <w:color w:val="auto"/>
        </w:rPr>
      </w:pPr>
      <w:r>
        <w:rPr>
          <w:rFonts w:ascii="Corbel" w:hAnsi="Corbel"/>
          <w:i/>
          <w:color w:val="auto"/>
        </w:rPr>
        <w:t xml:space="preserve">                </w:t>
      </w:r>
      <w:r w:rsidRPr="00F57913">
        <w:rPr>
          <w:rFonts w:ascii="Corbel" w:hAnsi="Corbel"/>
          <w:i/>
          <w:color w:val="auto"/>
        </w:rPr>
        <w:t>Simona Montesarchio</w:t>
      </w:r>
    </w:p>
    <w:p w:rsidR="007E1929" w:rsidRDefault="007E1929" w:rsidP="007E1929">
      <w:pPr>
        <w:pStyle w:val="Default"/>
        <w:jc w:val="both"/>
        <w:rPr>
          <w:color w:val="auto"/>
        </w:rPr>
      </w:pPr>
    </w:p>
    <w:p w:rsidR="007E1929" w:rsidRPr="00F57913" w:rsidRDefault="007E1929" w:rsidP="007E1929">
      <w:pPr>
        <w:pStyle w:val="Default"/>
        <w:ind w:left="6372"/>
        <w:jc w:val="both"/>
        <w:rPr>
          <w:rFonts w:ascii="Corbel" w:hAnsi="Corbel"/>
          <w:i/>
          <w:color w:val="auto"/>
        </w:rPr>
      </w:pPr>
      <w:r w:rsidRPr="00F57913">
        <w:rPr>
          <w:rFonts w:ascii="Corbel" w:hAnsi="Corbel"/>
          <w:i/>
          <w:color w:val="auto"/>
        </w:rPr>
        <w:tab/>
      </w:r>
      <w:r w:rsidRPr="00F57913">
        <w:rPr>
          <w:rFonts w:ascii="Corbel" w:hAnsi="Corbel"/>
          <w:i/>
          <w:color w:val="auto"/>
        </w:rPr>
        <w:tab/>
      </w:r>
    </w:p>
    <w:p w:rsidR="007E1929" w:rsidRDefault="007E1929" w:rsidP="007E1929"/>
    <w:p w:rsidR="001F2CBE" w:rsidRDefault="001F2CBE"/>
    <w:sectPr w:rsidR="001F2CBE" w:rsidSect="003A19A5">
      <w:headerReference w:type="default" r:id="rId8"/>
      <w:footerReference w:type="default" r:id="rId9"/>
      <w:headerReference w:type="first" r:id="rId10"/>
      <w:pgSz w:w="11906" w:h="16838"/>
      <w:pgMar w:top="1417" w:right="1134" w:bottom="851" w:left="1134" w:header="567"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226C" w:rsidRDefault="0005226C">
      <w:pPr>
        <w:spacing w:after="0" w:line="240" w:lineRule="auto"/>
      </w:pPr>
      <w:r>
        <w:separator/>
      </w:r>
    </w:p>
  </w:endnote>
  <w:endnote w:type="continuationSeparator" w:id="0">
    <w:p w:rsidR="0005226C" w:rsidRDefault="000522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French Script MT">
    <w:panose1 w:val="03020402040607040605"/>
    <w:charset w:val="00"/>
    <w:family w:val="script"/>
    <w:pitch w:val="variable"/>
    <w:sig w:usb0="00000003" w:usb1="00000000" w:usb2="00000000" w:usb3="00000000" w:csb0="00000001"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ans">
    <w:altName w:val="Arial Unicode MS"/>
    <w:panose1 w:val="00000000000000000000"/>
    <w:charset w:val="80"/>
    <w:family w:val="swiss"/>
    <w:notTrueType/>
    <w:pitch w:val="variable"/>
    <w:sig w:usb0="00000001" w:usb1="08070000" w:usb2="00000010" w:usb3="00000000" w:csb0="00020000" w:csb1="00000000"/>
  </w:font>
  <w:font w:name="Microsoft YaHei">
    <w:panose1 w:val="020B0503020204020204"/>
    <w:charset w:val="86"/>
    <w:family w:val="swiss"/>
    <w:pitch w:val="variable"/>
    <w:sig w:usb0="80000287" w:usb1="28CF3C52" w:usb2="00000016" w:usb3="00000000" w:csb0="0004001F" w:csb1="00000000"/>
  </w:font>
  <w:font w:name="Corbel">
    <w:panose1 w:val="020B0503020204020204"/>
    <w:charset w:val="00"/>
    <w:family w:val="swiss"/>
    <w:pitch w:val="variable"/>
    <w:sig w:usb0="A00002EF" w:usb1="4000A44B" w:usb2="00000000" w:usb3="00000000" w:csb0="0000019F" w:csb1="00000000"/>
  </w:font>
  <w:font w:name="English111 Adagio BT">
    <w:altName w:val="Mistral"/>
    <w:charset w:val="00"/>
    <w:family w:val="script"/>
    <w:pitch w:val="variable"/>
    <w:sig w:usb0="00000001"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693381"/>
      <w:docPartObj>
        <w:docPartGallery w:val="Page Numbers (Bottom of Page)"/>
        <w:docPartUnique/>
      </w:docPartObj>
    </w:sdtPr>
    <w:sdtEndPr/>
    <w:sdtContent>
      <w:p w:rsidR="003A19A5" w:rsidRDefault="007E1929">
        <w:pPr>
          <w:pStyle w:val="Pidipagina"/>
          <w:jc w:val="right"/>
        </w:pPr>
        <w:r>
          <w:fldChar w:fldCharType="begin"/>
        </w:r>
        <w:r>
          <w:instrText>PAGE   \* MERGEFORMAT</w:instrText>
        </w:r>
        <w:r>
          <w:fldChar w:fldCharType="separate"/>
        </w:r>
        <w:r w:rsidR="00A66A23">
          <w:rPr>
            <w:noProof/>
          </w:rPr>
          <w:t>4</w:t>
        </w:r>
        <w:r>
          <w:fldChar w:fldCharType="end"/>
        </w:r>
      </w:p>
    </w:sdtContent>
  </w:sdt>
  <w:p w:rsidR="003A19A5" w:rsidRDefault="0005226C">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226C" w:rsidRDefault="0005226C">
      <w:pPr>
        <w:spacing w:after="0" w:line="240" w:lineRule="auto"/>
      </w:pPr>
      <w:r>
        <w:separator/>
      </w:r>
    </w:p>
  </w:footnote>
  <w:footnote w:type="continuationSeparator" w:id="0">
    <w:p w:rsidR="0005226C" w:rsidRDefault="000522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E192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4E101FD7" wp14:editId="5BA24AAE">
          <wp:extent cx="1146008" cy="666750"/>
          <wp:effectExtent l="0" t="0" r="0" b="0"/>
          <wp:docPr id="2" name="Immagine 2"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Pr="0066160E" w:rsidRDefault="007E192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37DF3DDD" wp14:editId="0A55088D">
          <wp:extent cx="771525" cy="771525"/>
          <wp:effectExtent l="0" t="0" r="0" b="0"/>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E192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E192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E192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05226C" w:rsidP="003A19A5">
    <w:pPr>
      <w:spacing w:after="0" w:line="240" w:lineRule="auto"/>
      <w:ind w:right="-14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A19A5" w:rsidRDefault="007E1929" w:rsidP="003A19A5">
    <w:pPr>
      <w:tabs>
        <w:tab w:val="center" w:pos="4252"/>
        <w:tab w:val="right" w:pos="8504"/>
      </w:tabs>
      <w:suppressAutoHyphens/>
      <w:overflowPunct w:val="0"/>
      <w:autoSpaceDE w:val="0"/>
      <w:spacing w:after="0" w:line="240" w:lineRule="auto"/>
      <w:jc w:val="right"/>
      <w:textAlignment w:val="baseline"/>
      <w:rPr>
        <w:rFonts w:ascii="English111 Adagio BT" w:eastAsia="Calibri" w:hAnsi="English111 Adagio BT" w:cs="Times New Roman"/>
        <w:noProof/>
        <w:sz w:val="24"/>
        <w:szCs w:val="24"/>
        <w:lang w:eastAsia="it-IT"/>
      </w:rPr>
    </w:pPr>
    <w:r>
      <w:rPr>
        <w:rFonts w:ascii="English111 Adagio BT" w:eastAsia="Calibri" w:hAnsi="English111 Adagio BT" w:cs="Times New Roman"/>
        <w:noProof/>
        <w:sz w:val="24"/>
        <w:szCs w:val="24"/>
        <w:lang w:eastAsia="it-IT"/>
      </w:rPr>
      <w:drawing>
        <wp:inline distT="0" distB="0" distL="0" distR="0" wp14:anchorId="0444FAE1" wp14:editId="65592B01">
          <wp:extent cx="1146008" cy="666750"/>
          <wp:effectExtent l="0" t="0" r="0" b="0"/>
          <wp:docPr id="4" name="Immagine 4" descr="D:\Users\mi11199\AppData\Local\Microsoft\Windows\Temporary Internet Files\Content.Outlook\XE8NN461\Logo_BuonaEdilizia_04_approvat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sers\mi11199\AppData\Local\Microsoft\Windows\Temporary Internet Files\Content.Outlook\XE8NN461\Logo_BuonaEdilizia_04_approvat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8582" cy="668248"/>
                  </a:xfrm>
                  <a:prstGeom prst="rect">
                    <a:avLst/>
                  </a:prstGeom>
                  <a:noFill/>
                  <a:ln>
                    <a:noFill/>
                  </a:ln>
                </pic:spPr>
              </pic:pic>
            </a:graphicData>
          </a:graphic>
        </wp:inline>
      </w:drawing>
    </w:r>
  </w:p>
  <w:p w:rsidR="003A19A5" w:rsidRDefault="007E1929"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r w:rsidRPr="009B7A2C">
      <w:rPr>
        <w:rFonts w:ascii="Corbel" w:eastAsia="Calibri" w:hAnsi="Corbel" w:cs="Times New Roman"/>
        <w:b/>
        <w:smallCaps/>
        <w:noProof/>
        <w:sz w:val="20"/>
        <w:szCs w:val="20"/>
        <w:lang w:eastAsia="it-IT"/>
      </w:rPr>
      <w:t>Concorso di idee per la realizzazione di #scuoleinnovative</w:t>
    </w:r>
  </w:p>
  <w:p w:rsidR="00C6585A" w:rsidRPr="009B7A2C" w:rsidRDefault="0005226C" w:rsidP="009B7A2C">
    <w:pPr>
      <w:tabs>
        <w:tab w:val="center" w:pos="4252"/>
        <w:tab w:val="right" w:pos="8504"/>
      </w:tabs>
      <w:suppressAutoHyphens/>
      <w:overflowPunct w:val="0"/>
      <w:autoSpaceDE w:val="0"/>
      <w:spacing w:after="0" w:line="240" w:lineRule="auto"/>
      <w:jc w:val="center"/>
      <w:textAlignment w:val="baseline"/>
      <w:rPr>
        <w:rFonts w:ascii="Corbel" w:eastAsia="Calibri" w:hAnsi="Corbel" w:cs="Times New Roman"/>
        <w:b/>
        <w:smallCaps/>
        <w:noProof/>
        <w:sz w:val="20"/>
        <w:szCs w:val="20"/>
        <w:lang w:eastAsia="it-IT"/>
      </w:rPr>
    </w:pPr>
  </w:p>
  <w:p w:rsidR="003A19A5" w:rsidRPr="0066160E" w:rsidRDefault="007E1929" w:rsidP="003A19A5">
    <w:pPr>
      <w:tabs>
        <w:tab w:val="center" w:pos="4252"/>
        <w:tab w:val="right" w:pos="8504"/>
      </w:tabs>
      <w:suppressAutoHyphens/>
      <w:overflowPunct w:val="0"/>
      <w:autoSpaceDE w:val="0"/>
      <w:spacing w:after="0" w:line="240" w:lineRule="auto"/>
      <w:jc w:val="center"/>
      <w:textAlignment w:val="baseline"/>
      <w:rPr>
        <w:rFonts w:ascii="English111 Adagio BT" w:eastAsia="Times New Roman" w:hAnsi="English111 Adagio BT" w:cs="Calibri"/>
        <w:b/>
        <w:sz w:val="48"/>
        <w:szCs w:val="48"/>
        <w:lang w:val="x-none" w:eastAsia="ar-SA"/>
      </w:rPr>
    </w:pPr>
    <w:r>
      <w:rPr>
        <w:noProof/>
        <w:lang w:eastAsia="it-IT"/>
      </w:rPr>
      <w:drawing>
        <wp:inline distT="0" distB="0" distL="0" distR="0" wp14:anchorId="6583FAEF" wp14:editId="133E82A9">
          <wp:extent cx="771525" cy="771525"/>
          <wp:effectExtent l="0" t="0" r="0" b="0"/>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
                    <a:extLst>
                      <a:ext uri="{BEBA8EAE-BF5A-486C-A8C5-ECC9F3942E4B}">
                        <a14:imgProps xmlns:a14="http://schemas.microsoft.com/office/drawing/2010/main">
                          <a14:imgLayer r:embed="rId3">
                            <a14:imgEffect>
                              <a14:backgroundRemoval t="10000" b="90000" l="10000" r="90000"/>
                            </a14:imgEffect>
                          </a14:imgLayer>
                        </a14:imgProps>
                      </a:ext>
                      <a:ext uri="{28A0092B-C50C-407E-A947-70E740481C1C}">
                        <a14:useLocalDpi xmlns:a14="http://schemas.microsoft.com/office/drawing/2010/main" val="0"/>
                      </a:ext>
                    </a:extLst>
                  </a:blip>
                  <a:srcRect/>
                  <a:stretch>
                    <a:fillRect/>
                  </a:stretch>
                </pic:blipFill>
                <pic:spPr bwMode="auto">
                  <a:xfrm>
                    <a:off x="0" y="0"/>
                    <a:ext cx="773202" cy="773202"/>
                  </a:xfrm>
                  <a:prstGeom prst="rect">
                    <a:avLst/>
                  </a:prstGeom>
                  <a:solidFill>
                    <a:srgbClr val="F79646">
                      <a:lumMod val="20000"/>
                      <a:lumOff val="80000"/>
                      <a:alpha val="0"/>
                    </a:srgbClr>
                  </a:solidFill>
                </pic:spPr>
              </pic:pic>
            </a:graphicData>
          </a:graphic>
        </wp:inline>
      </w:drawing>
    </w:r>
  </w:p>
  <w:p w:rsidR="003A19A5" w:rsidRPr="0066160E" w:rsidRDefault="007E1929" w:rsidP="003A19A5">
    <w:pPr>
      <w:tabs>
        <w:tab w:val="center" w:pos="4819"/>
        <w:tab w:val="right" w:pos="9638"/>
      </w:tabs>
      <w:spacing w:after="0" w:line="240" w:lineRule="auto"/>
      <w:jc w:val="center"/>
      <w:rPr>
        <w:rFonts w:ascii="English111 Adagio BT" w:eastAsia="Times New Roman" w:hAnsi="English111 Adagio BT" w:cs="Times New Roman"/>
        <w:b/>
        <w:i/>
        <w:sz w:val="48"/>
        <w:szCs w:val="48"/>
        <w:lang w:eastAsia="it-IT"/>
      </w:rPr>
    </w:pPr>
    <w:r w:rsidRPr="0066160E">
      <w:rPr>
        <w:rFonts w:ascii="English111 Adagio BT" w:eastAsia="Times New Roman" w:hAnsi="English111 Adagio BT" w:cs="Times New Roman"/>
        <w:b/>
        <w:i/>
        <w:sz w:val="48"/>
        <w:szCs w:val="48"/>
        <w:lang w:eastAsia="it-IT"/>
      </w:rPr>
      <w:t>Ministero dell’Istruzione, dell’Università e della Ricerca</w:t>
    </w:r>
  </w:p>
  <w:p w:rsidR="003A19A5" w:rsidRPr="005F1279" w:rsidRDefault="007E1929" w:rsidP="003A19A5">
    <w:pPr>
      <w:spacing w:after="0" w:line="240" w:lineRule="auto"/>
      <w:ind w:left="-142"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Dipartimento per la p</w:t>
    </w:r>
    <w:r w:rsidRPr="005F1279">
      <w:rPr>
        <w:rFonts w:ascii="English111 Adagio BT" w:eastAsia="Times New Roman" w:hAnsi="English111 Adagio BT" w:cs="Times New Roman"/>
        <w:sz w:val="32"/>
        <w:szCs w:val="32"/>
        <w:lang w:eastAsia="it-IT"/>
      </w:rPr>
      <w:t>rogrammazione e la gestione delle risorse umane, finanziarie e strumentali</w:t>
    </w:r>
  </w:p>
  <w:p w:rsidR="003A19A5" w:rsidRDefault="007E1929" w:rsidP="003A19A5">
    <w:pPr>
      <w:spacing w:after="0" w:line="240" w:lineRule="auto"/>
      <w:ind w:right="-143"/>
      <w:jc w:val="center"/>
      <w:rPr>
        <w:rFonts w:ascii="English111 Adagio BT" w:eastAsia="Times New Roman" w:hAnsi="English111 Adagio BT" w:cs="Times New Roman"/>
        <w:sz w:val="32"/>
        <w:szCs w:val="32"/>
        <w:lang w:eastAsia="it-IT"/>
      </w:rPr>
    </w:pPr>
    <w:r>
      <w:rPr>
        <w:rFonts w:ascii="English111 Adagio BT" w:eastAsia="Times New Roman" w:hAnsi="English111 Adagio BT" w:cs="Times New Roman"/>
        <w:sz w:val="32"/>
        <w:szCs w:val="32"/>
        <w:lang w:eastAsia="it-IT"/>
      </w:rPr>
      <w:t>Direzione g</w:t>
    </w:r>
    <w:r w:rsidRPr="0066160E">
      <w:rPr>
        <w:rFonts w:ascii="English111 Adagio BT" w:eastAsia="Times New Roman" w:hAnsi="English111 Adagio BT" w:cs="Times New Roman"/>
        <w:sz w:val="32"/>
        <w:szCs w:val="32"/>
        <w:lang w:eastAsia="it-IT"/>
      </w:rPr>
      <w:t>enerale per interventi in materia di edilizia scolastica, per la gestione dei fondi strutturali per l’istruzione e per l’innovazione digitale</w:t>
    </w:r>
  </w:p>
  <w:p w:rsidR="003A19A5" w:rsidRDefault="0005226C">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04C5A14"/>
    <w:multiLevelType w:val="hybridMultilevel"/>
    <w:tmpl w:val="46187802"/>
    <w:lvl w:ilvl="0" w:tplc="4BCC5CE6">
      <w:start w:val="47"/>
      <w:numFmt w:val="bullet"/>
      <w:lvlText w:val="-"/>
      <w:lvlJc w:val="left"/>
      <w:pPr>
        <w:ind w:left="720" w:hanging="360"/>
      </w:pPr>
      <w:rPr>
        <w:rFonts w:ascii="French Script MT" w:eastAsia="Times New Roman" w:hAnsi="French Script MT" w:cstheme="minorBidi" w:hint="default"/>
        <w:b/>
        <w:color w:val="FFFFFF" w:themeColor="background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3F84A3C"/>
    <w:multiLevelType w:val="hybridMultilevel"/>
    <w:tmpl w:val="5492CC30"/>
    <w:lvl w:ilvl="0" w:tplc="A70E5098">
      <w:start w:val="15"/>
      <w:numFmt w:val="decimal"/>
      <w:lvlText w:val="%1."/>
      <w:lvlJc w:val="left"/>
      <w:pPr>
        <w:ind w:left="720" w:hanging="360"/>
      </w:pPr>
      <w:rPr>
        <w:rFonts w:hint="default"/>
        <w:sz w:val="32"/>
        <w:szCs w:val="32"/>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929"/>
    <w:rsid w:val="000001AD"/>
    <w:rsid w:val="0000052B"/>
    <w:rsid w:val="00002B8D"/>
    <w:rsid w:val="0000428A"/>
    <w:rsid w:val="00004615"/>
    <w:rsid w:val="000049F6"/>
    <w:rsid w:val="00005011"/>
    <w:rsid w:val="0000504D"/>
    <w:rsid w:val="0000695A"/>
    <w:rsid w:val="00010551"/>
    <w:rsid w:val="00010A77"/>
    <w:rsid w:val="00011339"/>
    <w:rsid w:val="000114A9"/>
    <w:rsid w:val="00011B19"/>
    <w:rsid w:val="00011F38"/>
    <w:rsid w:val="00012001"/>
    <w:rsid w:val="00012835"/>
    <w:rsid w:val="0001380A"/>
    <w:rsid w:val="00013899"/>
    <w:rsid w:val="00013F74"/>
    <w:rsid w:val="00015051"/>
    <w:rsid w:val="00015C69"/>
    <w:rsid w:val="00016069"/>
    <w:rsid w:val="00017851"/>
    <w:rsid w:val="00017BDC"/>
    <w:rsid w:val="00020CAF"/>
    <w:rsid w:val="00022438"/>
    <w:rsid w:val="0002262E"/>
    <w:rsid w:val="0002287E"/>
    <w:rsid w:val="0002294B"/>
    <w:rsid w:val="000245C5"/>
    <w:rsid w:val="00026247"/>
    <w:rsid w:val="00026292"/>
    <w:rsid w:val="000266E4"/>
    <w:rsid w:val="000303F5"/>
    <w:rsid w:val="000317CB"/>
    <w:rsid w:val="000319F2"/>
    <w:rsid w:val="00031C1A"/>
    <w:rsid w:val="00031D6F"/>
    <w:rsid w:val="0003260C"/>
    <w:rsid w:val="00032808"/>
    <w:rsid w:val="00032EC0"/>
    <w:rsid w:val="00033790"/>
    <w:rsid w:val="000343AC"/>
    <w:rsid w:val="00035CBE"/>
    <w:rsid w:val="0003641A"/>
    <w:rsid w:val="00036682"/>
    <w:rsid w:val="00036891"/>
    <w:rsid w:val="00036E88"/>
    <w:rsid w:val="000373DC"/>
    <w:rsid w:val="00037760"/>
    <w:rsid w:val="000400D1"/>
    <w:rsid w:val="000419B0"/>
    <w:rsid w:val="00041D76"/>
    <w:rsid w:val="00043232"/>
    <w:rsid w:val="00043517"/>
    <w:rsid w:val="000435B9"/>
    <w:rsid w:val="00044E36"/>
    <w:rsid w:val="0004583B"/>
    <w:rsid w:val="0004665D"/>
    <w:rsid w:val="00047C28"/>
    <w:rsid w:val="00050CA1"/>
    <w:rsid w:val="00051CF3"/>
    <w:rsid w:val="0005226C"/>
    <w:rsid w:val="000524DB"/>
    <w:rsid w:val="0005264E"/>
    <w:rsid w:val="000526C5"/>
    <w:rsid w:val="00052A95"/>
    <w:rsid w:val="00052EF2"/>
    <w:rsid w:val="00053B9E"/>
    <w:rsid w:val="00053D7D"/>
    <w:rsid w:val="000551EC"/>
    <w:rsid w:val="0005580B"/>
    <w:rsid w:val="000561F1"/>
    <w:rsid w:val="00056A17"/>
    <w:rsid w:val="00057E03"/>
    <w:rsid w:val="00060836"/>
    <w:rsid w:val="00061111"/>
    <w:rsid w:val="000613BA"/>
    <w:rsid w:val="00061B5F"/>
    <w:rsid w:val="00061D8E"/>
    <w:rsid w:val="000621B8"/>
    <w:rsid w:val="000629E1"/>
    <w:rsid w:val="00063293"/>
    <w:rsid w:val="000646A5"/>
    <w:rsid w:val="000649A3"/>
    <w:rsid w:val="00065F71"/>
    <w:rsid w:val="000663AE"/>
    <w:rsid w:val="000669D6"/>
    <w:rsid w:val="000707C7"/>
    <w:rsid w:val="000709E2"/>
    <w:rsid w:val="00071FF5"/>
    <w:rsid w:val="00072849"/>
    <w:rsid w:val="00072B38"/>
    <w:rsid w:val="00072D9D"/>
    <w:rsid w:val="0007373B"/>
    <w:rsid w:val="000749F4"/>
    <w:rsid w:val="00075926"/>
    <w:rsid w:val="00075F32"/>
    <w:rsid w:val="00076D85"/>
    <w:rsid w:val="00076EF0"/>
    <w:rsid w:val="00077002"/>
    <w:rsid w:val="00077134"/>
    <w:rsid w:val="00077A55"/>
    <w:rsid w:val="0008019D"/>
    <w:rsid w:val="0008089A"/>
    <w:rsid w:val="000810B9"/>
    <w:rsid w:val="0008156C"/>
    <w:rsid w:val="0008197E"/>
    <w:rsid w:val="0008295A"/>
    <w:rsid w:val="00083196"/>
    <w:rsid w:val="0008344C"/>
    <w:rsid w:val="00083ABE"/>
    <w:rsid w:val="0008425B"/>
    <w:rsid w:val="00085A34"/>
    <w:rsid w:val="0008608F"/>
    <w:rsid w:val="00086921"/>
    <w:rsid w:val="00086BC7"/>
    <w:rsid w:val="000873E5"/>
    <w:rsid w:val="00087A3A"/>
    <w:rsid w:val="00090610"/>
    <w:rsid w:val="00090CD9"/>
    <w:rsid w:val="00091677"/>
    <w:rsid w:val="000919BF"/>
    <w:rsid w:val="0009213E"/>
    <w:rsid w:val="000930C0"/>
    <w:rsid w:val="000933B6"/>
    <w:rsid w:val="000936A1"/>
    <w:rsid w:val="00093C98"/>
    <w:rsid w:val="0009442A"/>
    <w:rsid w:val="00094866"/>
    <w:rsid w:val="000950B4"/>
    <w:rsid w:val="0009584F"/>
    <w:rsid w:val="00095F02"/>
    <w:rsid w:val="00096AAE"/>
    <w:rsid w:val="0009712E"/>
    <w:rsid w:val="0009782D"/>
    <w:rsid w:val="00097AC7"/>
    <w:rsid w:val="000A01F9"/>
    <w:rsid w:val="000A136C"/>
    <w:rsid w:val="000A188E"/>
    <w:rsid w:val="000A2966"/>
    <w:rsid w:val="000A2C36"/>
    <w:rsid w:val="000A2FAF"/>
    <w:rsid w:val="000A320B"/>
    <w:rsid w:val="000A3665"/>
    <w:rsid w:val="000A3C88"/>
    <w:rsid w:val="000A5E0B"/>
    <w:rsid w:val="000A6D80"/>
    <w:rsid w:val="000A72C9"/>
    <w:rsid w:val="000A7B63"/>
    <w:rsid w:val="000A7FF3"/>
    <w:rsid w:val="000B0431"/>
    <w:rsid w:val="000B1176"/>
    <w:rsid w:val="000B1422"/>
    <w:rsid w:val="000B24EB"/>
    <w:rsid w:val="000B2988"/>
    <w:rsid w:val="000B2E37"/>
    <w:rsid w:val="000B2E3B"/>
    <w:rsid w:val="000B31B7"/>
    <w:rsid w:val="000B5303"/>
    <w:rsid w:val="000B559B"/>
    <w:rsid w:val="000B598F"/>
    <w:rsid w:val="000B63C0"/>
    <w:rsid w:val="000B6ADC"/>
    <w:rsid w:val="000C0A80"/>
    <w:rsid w:val="000C0DF6"/>
    <w:rsid w:val="000C12D6"/>
    <w:rsid w:val="000C1A4B"/>
    <w:rsid w:val="000C1C9F"/>
    <w:rsid w:val="000C30BC"/>
    <w:rsid w:val="000C30CF"/>
    <w:rsid w:val="000C3EC1"/>
    <w:rsid w:val="000C43C0"/>
    <w:rsid w:val="000C498E"/>
    <w:rsid w:val="000C523E"/>
    <w:rsid w:val="000C5E6B"/>
    <w:rsid w:val="000C6C06"/>
    <w:rsid w:val="000C7043"/>
    <w:rsid w:val="000C7C6C"/>
    <w:rsid w:val="000C7DE8"/>
    <w:rsid w:val="000D146E"/>
    <w:rsid w:val="000D170F"/>
    <w:rsid w:val="000D1FBD"/>
    <w:rsid w:val="000D305D"/>
    <w:rsid w:val="000D325F"/>
    <w:rsid w:val="000D36DB"/>
    <w:rsid w:val="000D3AE1"/>
    <w:rsid w:val="000D3C26"/>
    <w:rsid w:val="000D4A19"/>
    <w:rsid w:val="000D4D43"/>
    <w:rsid w:val="000D4D5A"/>
    <w:rsid w:val="000D51BF"/>
    <w:rsid w:val="000D544E"/>
    <w:rsid w:val="000D602C"/>
    <w:rsid w:val="000D677A"/>
    <w:rsid w:val="000D6AAD"/>
    <w:rsid w:val="000D6E95"/>
    <w:rsid w:val="000D73BE"/>
    <w:rsid w:val="000E04A8"/>
    <w:rsid w:val="000E0586"/>
    <w:rsid w:val="000E1B1A"/>
    <w:rsid w:val="000E1C2E"/>
    <w:rsid w:val="000E23B9"/>
    <w:rsid w:val="000E3075"/>
    <w:rsid w:val="000E4B10"/>
    <w:rsid w:val="000E594C"/>
    <w:rsid w:val="000E7B88"/>
    <w:rsid w:val="000E7E17"/>
    <w:rsid w:val="000F0C5F"/>
    <w:rsid w:val="000F1636"/>
    <w:rsid w:val="000F2DAA"/>
    <w:rsid w:val="000F2EA1"/>
    <w:rsid w:val="000F3069"/>
    <w:rsid w:val="000F35E2"/>
    <w:rsid w:val="000F3E0C"/>
    <w:rsid w:val="000F454B"/>
    <w:rsid w:val="000F5443"/>
    <w:rsid w:val="000F56F2"/>
    <w:rsid w:val="000F6BAA"/>
    <w:rsid w:val="000F758E"/>
    <w:rsid w:val="000F794B"/>
    <w:rsid w:val="00100386"/>
    <w:rsid w:val="00100EB9"/>
    <w:rsid w:val="00101197"/>
    <w:rsid w:val="0010317F"/>
    <w:rsid w:val="0010327E"/>
    <w:rsid w:val="001033E1"/>
    <w:rsid w:val="00104977"/>
    <w:rsid w:val="00104AF6"/>
    <w:rsid w:val="001061FD"/>
    <w:rsid w:val="00106B35"/>
    <w:rsid w:val="00107CA3"/>
    <w:rsid w:val="00110C63"/>
    <w:rsid w:val="00111001"/>
    <w:rsid w:val="001126E6"/>
    <w:rsid w:val="00112A68"/>
    <w:rsid w:val="00113058"/>
    <w:rsid w:val="001130B2"/>
    <w:rsid w:val="0011335F"/>
    <w:rsid w:val="00113C3A"/>
    <w:rsid w:val="00113DB3"/>
    <w:rsid w:val="00113E01"/>
    <w:rsid w:val="00114B68"/>
    <w:rsid w:val="001162F5"/>
    <w:rsid w:val="00116362"/>
    <w:rsid w:val="00117C16"/>
    <w:rsid w:val="00117FE0"/>
    <w:rsid w:val="001205BF"/>
    <w:rsid w:val="00121004"/>
    <w:rsid w:val="0012312B"/>
    <w:rsid w:val="00123564"/>
    <w:rsid w:val="00123BE4"/>
    <w:rsid w:val="0012417C"/>
    <w:rsid w:val="0012466F"/>
    <w:rsid w:val="00124CAC"/>
    <w:rsid w:val="001253FE"/>
    <w:rsid w:val="00125875"/>
    <w:rsid w:val="00125B67"/>
    <w:rsid w:val="00125DF7"/>
    <w:rsid w:val="00126AFF"/>
    <w:rsid w:val="001275D2"/>
    <w:rsid w:val="0013054B"/>
    <w:rsid w:val="001305AF"/>
    <w:rsid w:val="00132891"/>
    <w:rsid w:val="00132E49"/>
    <w:rsid w:val="00133B49"/>
    <w:rsid w:val="001340EB"/>
    <w:rsid w:val="00135CD4"/>
    <w:rsid w:val="001366FC"/>
    <w:rsid w:val="00136C2F"/>
    <w:rsid w:val="00136CA5"/>
    <w:rsid w:val="001373F1"/>
    <w:rsid w:val="00140ED8"/>
    <w:rsid w:val="001413CF"/>
    <w:rsid w:val="001416A3"/>
    <w:rsid w:val="00142037"/>
    <w:rsid w:val="00142994"/>
    <w:rsid w:val="001438B9"/>
    <w:rsid w:val="001444CD"/>
    <w:rsid w:val="0014474E"/>
    <w:rsid w:val="00144920"/>
    <w:rsid w:val="00144953"/>
    <w:rsid w:val="00145042"/>
    <w:rsid w:val="001452C0"/>
    <w:rsid w:val="00145372"/>
    <w:rsid w:val="001455E1"/>
    <w:rsid w:val="0014599F"/>
    <w:rsid w:val="00145C8E"/>
    <w:rsid w:val="00146823"/>
    <w:rsid w:val="0014692D"/>
    <w:rsid w:val="00146CE2"/>
    <w:rsid w:val="00147D0D"/>
    <w:rsid w:val="00150116"/>
    <w:rsid w:val="00151B8A"/>
    <w:rsid w:val="00152196"/>
    <w:rsid w:val="00154756"/>
    <w:rsid w:val="001549ED"/>
    <w:rsid w:val="0015599F"/>
    <w:rsid w:val="001562FD"/>
    <w:rsid w:val="001569A1"/>
    <w:rsid w:val="0015728A"/>
    <w:rsid w:val="001575B9"/>
    <w:rsid w:val="00157BC0"/>
    <w:rsid w:val="00160002"/>
    <w:rsid w:val="0016341F"/>
    <w:rsid w:val="001653CC"/>
    <w:rsid w:val="001666A9"/>
    <w:rsid w:val="00166768"/>
    <w:rsid w:val="00167A04"/>
    <w:rsid w:val="00167D34"/>
    <w:rsid w:val="00170C7C"/>
    <w:rsid w:val="00171239"/>
    <w:rsid w:val="0017399F"/>
    <w:rsid w:val="00173D50"/>
    <w:rsid w:val="0017558E"/>
    <w:rsid w:val="00175848"/>
    <w:rsid w:val="001808DF"/>
    <w:rsid w:val="00180B7B"/>
    <w:rsid w:val="00181C6A"/>
    <w:rsid w:val="00182E43"/>
    <w:rsid w:val="001835BB"/>
    <w:rsid w:val="00183FCC"/>
    <w:rsid w:val="00184785"/>
    <w:rsid w:val="00184A03"/>
    <w:rsid w:val="001859B5"/>
    <w:rsid w:val="001862FE"/>
    <w:rsid w:val="001864B7"/>
    <w:rsid w:val="00186BF6"/>
    <w:rsid w:val="00187589"/>
    <w:rsid w:val="0019042E"/>
    <w:rsid w:val="00191211"/>
    <w:rsid w:val="0019134F"/>
    <w:rsid w:val="00191E3B"/>
    <w:rsid w:val="00192FDA"/>
    <w:rsid w:val="001950A0"/>
    <w:rsid w:val="00196D23"/>
    <w:rsid w:val="00196F88"/>
    <w:rsid w:val="001A0180"/>
    <w:rsid w:val="001A065A"/>
    <w:rsid w:val="001A0C6F"/>
    <w:rsid w:val="001A12A6"/>
    <w:rsid w:val="001A12C7"/>
    <w:rsid w:val="001A1DDC"/>
    <w:rsid w:val="001A24A3"/>
    <w:rsid w:val="001A2E46"/>
    <w:rsid w:val="001A2FC2"/>
    <w:rsid w:val="001A30B7"/>
    <w:rsid w:val="001A3208"/>
    <w:rsid w:val="001A3677"/>
    <w:rsid w:val="001A3710"/>
    <w:rsid w:val="001A3D13"/>
    <w:rsid w:val="001A4A0E"/>
    <w:rsid w:val="001A4D3B"/>
    <w:rsid w:val="001A5B22"/>
    <w:rsid w:val="001A619E"/>
    <w:rsid w:val="001A654F"/>
    <w:rsid w:val="001A686A"/>
    <w:rsid w:val="001A6BAC"/>
    <w:rsid w:val="001A7FE9"/>
    <w:rsid w:val="001B04B4"/>
    <w:rsid w:val="001B05C5"/>
    <w:rsid w:val="001B250B"/>
    <w:rsid w:val="001B266D"/>
    <w:rsid w:val="001B28CB"/>
    <w:rsid w:val="001B293C"/>
    <w:rsid w:val="001B3922"/>
    <w:rsid w:val="001B3D80"/>
    <w:rsid w:val="001B3F07"/>
    <w:rsid w:val="001B44A5"/>
    <w:rsid w:val="001B4D16"/>
    <w:rsid w:val="001B53BD"/>
    <w:rsid w:val="001B587C"/>
    <w:rsid w:val="001B59E7"/>
    <w:rsid w:val="001B5D1A"/>
    <w:rsid w:val="001B644C"/>
    <w:rsid w:val="001B7DF3"/>
    <w:rsid w:val="001C000F"/>
    <w:rsid w:val="001C01C0"/>
    <w:rsid w:val="001C0D35"/>
    <w:rsid w:val="001C411D"/>
    <w:rsid w:val="001C42E2"/>
    <w:rsid w:val="001C47FC"/>
    <w:rsid w:val="001C4AE6"/>
    <w:rsid w:val="001C4E9E"/>
    <w:rsid w:val="001C6153"/>
    <w:rsid w:val="001C7B6D"/>
    <w:rsid w:val="001D05B7"/>
    <w:rsid w:val="001D2696"/>
    <w:rsid w:val="001D2A69"/>
    <w:rsid w:val="001D41FB"/>
    <w:rsid w:val="001D480D"/>
    <w:rsid w:val="001D5B4C"/>
    <w:rsid w:val="001D5D40"/>
    <w:rsid w:val="001D5F9C"/>
    <w:rsid w:val="001D6FD4"/>
    <w:rsid w:val="001D70B6"/>
    <w:rsid w:val="001D75BC"/>
    <w:rsid w:val="001D7E8E"/>
    <w:rsid w:val="001D7F36"/>
    <w:rsid w:val="001E170C"/>
    <w:rsid w:val="001E298F"/>
    <w:rsid w:val="001E3033"/>
    <w:rsid w:val="001E3282"/>
    <w:rsid w:val="001E3EDA"/>
    <w:rsid w:val="001E5DC7"/>
    <w:rsid w:val="001E6514"/>
    <w:rsid w:val="001E657F"/>
    <w:rsid w:val="001E69E0"/>
    <w:rsid w:val="001F03E0"/>
    <w:rsid w:val="001F0AAA"/>
    <w:rsid w:val="001F23AA"/>
    <w:rsid w:val="001F2852"/>
    <w:rsid w:val="001F2CBE"/>
    <w:rsid w:val="001F2DB8"/>
    <w:rsid w:val="001F3CEE"/>
    <w:rsid w:val="001F4408"/>
    <w:rsid w:val="001F545E"/>
    <w:rsid w:val="001F63C3"/>
    <w:rsid w:val="001F64C0"/>
    <w:rsid w:val="001F6932"/>
    <w:rsid w:val="001F7DF4"/>
    <w:rsid w:val="002000DC"/>
    <w:rsid w:val="002004D5"/>
    <w:rsid w:val="00201ED1"/>
    <w:rsid w:val="0020219E"/>
    <w:rsid w:val="00203191"/>
    <w:rsid w:val="0020327B"/>
    <w:rsid w:val="00203750"/>
    <w:rsid w:val="00204191"/>
    <w:rsid w:val="00204590"/>
    <w:rsid w:val="002061D4"/>
    <w:rsid w:val="002062BC"/>
    <w:rsid w:val="00206FA7"/>
    <w:rsid w:val="00207804"/>
    <w:rsid w:val="00210567"/>
    <w:rsid w:val="002106E5"/>
    <w:rsid w:val="0021178E"/>
    <w:rsid w:val="00211C7E"/>
    <w:rsid w:val="00211DB5"/>
    <w:rsid w:val="00211F68"/>
    <w:rsid w:val="00213A06"/>
    <w:rsid w:val="00213F78"/>
    <w:rsid w:val="00214881"/>
    <w:rsid w:val="00214966"/>
    <w:rsid w:val="002149EE"/>
    <w:rsid w:val="00214BB5"/>
    <w:rsid w:val="0021508A"/>
    <w:rsid w:val="00215220"/>
    <w:rsid w:val="002154AC"/>
    <w:rsid w:val="0021550A"/>
    <w:rsid w:val="00215C19"/>
    <w:rsid w:val="002160BF"/>
    <w:rsid w:val="00216F83"/>
    <w:rsid w:val="0021774F"/>
    <w:rsid w:val="00217842"/>
    <w:rsid w:val="0022009E"/>
    <w:rsid w:val="002209B5"/>
    <w:rsid w:val="002221A4"/>
    <w:rsid w:val="00223691"/>
    <w:rsid w:val="00223D47"/>
    <w:rsid w:val="00224D4F"/>
    <w:rsid w:val="00224EFF"/>
    <w:rsid w:val="0022515F"/>
    <w:rsid w:val="002256B5"/>
    <w:rsid w:val="00225830"/>
    <w:rsid w:val="00225E9A"/>
    <w:rsid w:val="002262CD"/>
    <w:rsid w:val="0022641B"/>
    <w:rsid w:val="0022672B"/>
    <w:rsid w:val="00226844"/>
    <w:rsid w:val="00226F5E"/>
    <w:rsid w:val="00227EF7"/>
    <w:rsid w:val="00230B02"/>
    <w:rsid w:val="00230B46"/>
    <w:rsid w:val="00230F73"/>
    <w:rsid w:val="00231BF6"/>
    <w:rsid w:val="00231FC8"/>
    <w:rsid w:val="00233260"/>
    <w:rsid w:val="00234BD7"/>
    <w:rsid w:val="00234E10"/>
    <w:rsid w:val="0023524B"/>
    <w:rsid w:val="00236B9F"/>
    <w:rsid w:val="002372CC"/>
    <w:rsid w:val="00240152"/>
    <w:rsid w:val="00240279"/>
    <w:rsid w:val="002434A6"/>
    <w:rsid w:val="002446E7"/>
    <w:rsid w:val="00244D88"/>
    <w:rsid w:val="002454EA"/>
    <w:rsid w:val="002464BB"/>
    <w:rsid w:val="00246C26"/>
    <w:rsid w:val="00247009"/>
    <w:rsid w:val="00247CE7"/>
    <w:rsid w:val="00247D78"/>
    <w:rsid w:val="00250A3F"/>
    <w:rsid w:val="002522B0"/>
    <w:rsid w:val="0025283A"/>
    <w:rsid w:val="0025293C"/>
    <w:rsid w:val="002541D4"/>
    <w:rsid w:val="00254F73"/>
    <w:rsid w:val="00256188"/>
    <w:rsid w:val="0025626C"/>
    <w:rsid w:val="0025642A"/>
    <w:rsid w:val="002566F8"/>
    <w:rsid w:val="00257F43"/>
    <w:rsid w:val="00261E15"/>
    <w:rsid w:val="00262072"/>
    <w:rsid w:val="002647BF"/>
    <w:rsid w:val="00264952"/>
    <w:rsid w:val="00264D6F"/>
    <w:rsid w:val="00264DEF"/>
    <w:rsid w:val="0026569A"/>
    <w:rsid w:val="00265804"/>
    <w:rsid w:val="00265A60"/>
    <w:rsid w:val="00265B9E"/>
    <w:rsid w:val="002665F7"/>
    <w:rsid w:val="00270E6D"/>
    <w:rsid w:val="00270F20"/>
    <w:rsid w:val="00272302"/>
    <w:rsid w:val="00272704"/>
    <w:rsid w:val="00273C34"/>
    <w:rsid w:val="00273C40"/>
    <w:rsid w:val="00273FA5"/>
    <w:rsid w:val="00274145"/>
    <w:rsid w:val="00275AE4"/>
    <w:rsid w:val="00275FCF"/>
    <w:rsid w:val="00276D1E"/>
    <w:rsid w:val="002770F0"/>
    <w:rsid w:val="00277D7D"/>
    <w:rsid w:val="00280610"/>
    <w:rsid w:val="00280D5C"/>
    <w:rsid w:val="00281B27"/>
    <w:rsid w:val="0028247A"/>
    <w:rsid w:val="002828E6"/>
    <w:rsid w:val="002838F3"/>
    <w:rsid w:val="002854D5"/>
    <w:rsid w:val="00286029"/>
    <w:rsid w:val="0028715D"/>
    <w:rsid w:val="00287767"/>
    <w:rsid w:val="00287F09"/>
    <w:rsid w:val="0029029C"/>
    <w:rsid w:val="002909DA"/>
    <w:rsid w:val="00291AD3"/>
    <w:rsid w:val="0029201A"/>
    <w:rsid w:val="002920E9"/>
    <w:rsid w:val="00292403"/>
    <w:rsid w:val="002929E7"/>
    <w:rsid w:val="00293355"/>
    <w:rsid w:val="00294D87"/>
    <w:rsid w:val="00294DCD"/>
    <w:rsid w:val="002964C5"/>
    <w:rsid w:val="002968AE"/>
    <w:rsid w:val="002971B7"/>
    <w:rsid w:val="002973D8"/>
    <w:rsid w:val="00297BC6"/>
    <w:rsid w:val="002A0E08"/>
    <w:rsid w:val="002A19DD"/>
    <w:rsid w:val="002A22A6"/>
    <w:rsid w:val="002A24E4"/>
    <w:rsid w:val="002A36F3"/>
    <w:rsid w:val="002A39F7"/>
    <w:rsid w:val="002A3B90"/>
    <w:rsid w:val="002A3C6E"/>
    <w:rsid w:val="002A4E9E"/>
    <w:rsid w:val="002A4F5F"/>
    <w:rsid w:val="002A767E"/>
    <w:rsid w:val="002B02AB"/>
    <w:rsid w:val="002B0D48"/>
    <w:rsid w:val="002B1574"/>
    <w:rsid w:val="002B22EB"/>
    <w:rsid w:val="002B2334"/>
    <w:rsid w:val="002B2947"/>
    <w:rsid w:val="002B54D5"/>
    <w:rsid w:val="002B68C2"/>
    <w:rsid w:val="002B6F3D"/>
    <w:rsid w:val="002B7237"/>
    <w:rsid w:val="002B73F5"/>
    <w:rsid w:val="002B757C"/>
    <w:rsid w:val="002B76C4"/>
    <w:rsid w:val="002B77B6"/>
    <w:rsid w:val="002C086E"/>
    <w:rsid w:val="002C08A0"/>
    <w:rsid w:val="002C1F49"/>
    <w:rsid w:val="002C2425"/>
    <w:rsid w:val="002C2587"/>
    <w:rsid w:val="002C3677"/>
    <w:rsid w:val="002C4005"/>
    <w:rsid w:val="002C4501"/>
    <w:rsid w:val="002C4FB0"/>
    <w:rsid w:val="002C5119"/>
    <w:rsid w:val="002C5169"/>
    <w:rsid w:val="002C58C6"/>
    <w:rsid w:val="002C6A37"/>
    <w:rsid w:val="002C7EA7"/>
    <w:rsid w:val="002D021D"/>
    <w:rsid w:val="002D065B"/>
    <w:rsid w:val="002D0F5E"/>
    <w:rsid w:val="002D1748"/>
    <w:rsid w:val="002D1CC9"/>
    <w:rsid w:val="002D2506"/>
    <w:rsid w:val="002D26C3"/>
    <w:rsid w:val="002D297E"/>
    <w:rsid w:val="002D368A"/>
    <w:rsid w:val="002D386E"/>
    <w:rsid w:val="002D3E75"/>
    <w:rsid w:val="002D4341"/>
    <w:rsid w:val="002D538C"/>
    <w:rsid w:val="002D54FE"/>
    <w:rsid w:val="002D57ED"/>
    <w:rsid w:val="002D5A6C"/>
    <w:rsid w:val="002D615B"/>
    <w:rsid w:val="002D632B"/>
    <w:rsid w:val="002D7346"/>
    <w:rsid w:val="002D7878"/>
    <w:rsid w:val="002E0300"/>
    <w:rsid w:val="002E0986"/>
    <w:rsid w:val="002E0BF0"/>
    <w:rsid w:val="002E173D"/>
    <w:rsid w:val="002E20F0"/>
    <w:rsid w:val="002E2777"/>
    <w:rsid w:val="002E28C4"/>
    <w:rsid w:val="002E2D07"/>
    <w:rsid w:val="002E4227"/>
    <w:rsid w:val="002E46D7"/>
    <w:rsid w:val="002E4BF2"/>
    <w:rsid w:val="002E5EB4"/>
    <w:rsid w:val="002E64DA"/>
    <w:rsid w:val="002E6506"/>
    <w:rsid w:val="002F0562"/>
    <w:rsid w:val="002F0B2B"/>
    <w:rsid w:val="002F1C3A"/>
    <w:rsid w:val="002F1CB5"/>
    <w:rsid w:val="002F1DB5"/>
    <w:rsid w:val="002F1DEA"/>
    <w:rsid w:val="002F2A10"/>
    <w:rsid w:val="002F2A25"/>
    <w:rsid w:val="002F2C81"/>
    <w:rsid w:val="002F39EB"/>
    <w:rsid w:val="002F3BA5"/>
    <w:rsid w:val="002F49B3"/>
    <w:rsid w:val="002F4B0F"/>
    <w:rsid w:val="002F5FAA"/>
    <w:rsid w:val="002F6448"/>
    <w:rsid w:val="002F6819"/>
    <w:rsid w:val="002F6C83"/>
    <w:rsid w:val="002F6D92"/>
    <w:rsid w:val="002F7B03"/>
    <w:rsid w:val="003008B2"/>
    <w:rsid w:val="00302D57"/>
    <w:rsid w:val="00302DED"/>
    <w:rsid w:val="0030319C"/>
    <w:rsid w:val="00304309"/>
    <w:rsid w:val="00304A59"/>
    <w:rsid w:val="003062A4"/>
    <w:rsid w:val="00306EDA"/>
    <w:rsid w:val="00307499"/>
    <w:rsid w:val="00307EE5"/>
    <w:rsid w:val="0031063E"/>
    <w:rsid w:val="0031139F"/>
    <w:rsid w:val="003113F7"/>
    <w:rsid w:val="00311EAA"/>
    <w:rsid w:val="00313C7F"/>
    <w:rsid w:val="00313EAC"/>
    <w:rsid w:val="00314B0A"/>
    <w:rsid w:val="0031528B"/>
    <w:rsid w:val="00316D17"/>
    <w:rsid w:val="0031722A"/>
    <w:rsid w:val="003177AD"/>
    <w:rsid w:val="00317CE5"/>
    <w:rsid w:val="0032047E"/>
    <w:rsid w:val="003212B2"/>
    <w:rsid w:val="003227E7"/>
    <w:rsid w:val="00322DFC"/>
    <w:rsid w:val="00323088"/>
    <w:rsid w:val="00323530"/>
    <w:rsid w:val="00323F18"/>
    <w:rsid w:val="003244B9"/>
    <w:rsid w:val="00324DFE"/>
    <w:rsid w:val="0032665E"/>
    <w:rsid w:val="00326B17"/>
    <w:rsid w:val="0033063B"/>
    <w:rsid w:val="00330D4C"/>
    <w:rsid w:val="0033224E"/>
    <w:rsid w:val="003329C4"/>
    <w:rsid w:val="00332AD5"/>
    <w:rsid w:val="00335538"/>
    <w:rsid w:val="003358F8"/>
    <w:rsid w:val="00335BEE"/>
    <w:rsid w:val="00335D0B"/>
    <w:rsid w:val="0033783B"/>
    <w:rsid w:val="00337944"/>
    <w:rsid w:val="00337EDE"/>
    <w:rsid w:val="003404D5"/>
    <w:rsid w:val="00341E19"/>
    <w:rsid w:val="00342310"/>
    <w:rsid w:val="0034266D"/>
    <w:rsid w:val="00342E3A"/>
    <w:rsid w:val="00343519"/>
    <w:rsid w:val="00343EFC"/>
    <w:rsid w:val="00344DCB"/>
    <w:rsid w:val="003455D3"/>
    <w:rsid w:val="0034572E"/>
    <w:rsid w:val="00345E00"/>
    <w:rsid w:val="003461BB"/>
    <w:rsid w:val="003469AF"/>
    <w:rsid w:val="00347B41"/>
    <w:rsid w:val="00347CB6"/>
    <w:rsid w:val="00350702"/>
    <w:rsid w:val="003514D2"/>
    <w:rsid w:val="00351904"/>
    <w:rsid w:val="00351AB4"/>
    <w:rsid w:val="00352387"/>
    <w:rsid w:val="00353A36"/>
    <w:rsid w:val="003540DC"/>
    <w:rsid w:val="00354E54"/>
    <w:rsid w:val="003558AA"/>
    <w:rsid w:val="00356377"/>
    <w:rsid w:val="00356529"/>
    <w:rsid w:val="00356892"/>
    <w:rsid w:val="00356A7B"/>
    <w:rsid w:val="00356B6B"/>
    <w:rsid w:val="003573C6"/>
    <w:rsid w:val="00357667"/>
    <w:rsid w:val="00357984"/>
    <w:rsid w:val="00357FFA"/>
    <w:rsid w:val="00361111"/>
    <w:rsid w:val="00361AEE"/>
    <w:rsid w:val="00362548"/>
    <w:rsid w:val="00362691"/>
    <w:rsid w:val="00363181"/>
    <w:rsid w:val="00363BBC"/>
    <w:rsid w:val="00364FCE"/>
    <w:rsid w:val="00366151"/>
    <w:rsid w:val="0036627E"/>
    <w:rsid w:val="00367122"/>
    <w:rsid w:val="0036784C"/>
    <w:rsid w:val="00370965"/>
    <w:rsid w:val="003713BD"/>
    <w:rsid w:val="003724BC"/>
    <w:rsid w:val="00372BAC"/>
    <w:rsid w:val="00373773"/>
    <w:rsid w:val="00375C86"/>
    <w:rsid w:val="00376F30"/>
    <w:rsid w:val="003771CE"/>
    <w:rsid w:val="0037753B"/>
    <w:rsid w:val="003801D4"/>
    <w:rsid w:val="003816BE"/>
    <w:rsid w:val="00381BE5"/>
    <w:rsid w:val="00382078"/>
    <w:rsid w:val="0038266E"/>
    <w:rsid w:val="00382C6C"/>
    <w:rsid w:val="003838A1"/>
    <w:rsid w:val="00383969"/>
    <w:rsid w:val="00383F0A"/>
    <w:rsid w:val="0038401E"/>
    <w:rsid w:val="00385E8D"/>
    <w:rsid w:val="00385F1E"/>
    <w:rsid w:val="00386B56"/>
    <w:rsid w:val="00387287"/>
    <w:rsid w:val="003879DB"/>
    <w:rsid w:val="0039027C"/>
    <w:rsid w:val="003904BC"/>
    <w:rsid w:val="00390C1A"/>
    <w:rsid w:val="00390D54"/>
    <w:rsid w:val="003935A0"/>
    <w:rsid w:val="00393A6A"/>
    <w:rsid w:val="0039423E"/>
    <w:rsid w:val="00394850"/>
    <w:rsid w:val="003956AE"/>
    <w:rsid w:val="003956EF"/>
    <w:rsid w:val="00395A4A"/>
    <w:rsid w:val="003968F3"/>
    <w:rsid w:val="00396F49"/>
    <w:rsid w:val="003A1602"/>
    <w:rsid w:val="003A2180"/>
    <w:rsid w:val="003A44B6"/>
    <w:rsid w:val="003A55BD"/>
    <w:rsid w:val="003A7CB0"/>
    <w:rsid w:val="003B0498"/>
    <w:rsid w:val="003B107B"/>
    <w:rsid w:val="003B1CC4"/>
    <w:rsid w:val="003B20AE"/>
    <w:rsid w:val="003B22B8"/>
    <w:rsid w:val="003B2A5F"/>
    <w:rsid w:val="003B2BF4"/>
    <w:rsid w:val="003B3359"/>
    <w:rsid w:val="003B38AC"/>
    <w:rsid w:val="003B3B15"/>
    <w:rsid w:val="003B5397"/>
    <w:rsid w:val="003B548B"/>
    <w:rsid w:val="003B5A8B"/>
    <w:rsid w:val="003B644B"/>
    <w:rsid w:val="003B644C"/>
    <w:rsid w:val="003B6626"/>
    <w:rsid w:val="003B6A65"/>
    <w:rsid w:val="003B7618"/>
    <w:rsid w:val="003B7D3B"/>
    <w:rsid w:val="003B7D91"/>
    <w:rsid w:val="003C05A3"/>
    <w:rsid w:val="003C0AEF"/>
    <w:rsid w:val="003C25FC"/>
    <w:rsid w:val="003C3D05"/>
    <w:rsid w:val="003C4175"/>
    <w:rsid w:val="003C41DD"/>
    <w:rsid w:val="003C4CD4"/>
    <w:rsid w:val="003C6215"/>
    <w:rsid w:val="003C6F0F"/>
    <w:rsid w:val="003C7009"/>
    <w:rsid w:val="003C7526"/>
    <w:rsid w:val="003C7A8E"/>
    <w:rsid w:val="003D044F"/>
    <w:rsid w:val="003D0541"/>
    <w:rsid w:val="003D178A"/>
    <w:rsid w:val="003D1C3C"/>
    <w:rsid w:val="003D22E1"/>
    <w:rsid w:val="003D24EF"/>
    <w:rsid w:val="003D30D8"/>
    <w:rsid w:val="003D3435"/>
    <w:rsid w:val="003D3C47"/>
    <w:rsid w:val="003D3FC6"/>
    <w:rsid w:val="003D5137"/>
    <w:rsid w:val="003D6ACA"/>
    <w:rsid w:val="003D6EF2"/>
    <w:rsid w:val="003D733A"/>
    <w:rsid w:val="003E01E6"/>
    <w:rsid w:val="003E0B9A"/>
    <w:rsid w:val="003E14F9"/>
    <w:rsid w:val="003E171E"/>
    <w:rsid w:val="003E1929"/>
    <w:rsid w:val="003E1BFA"/>
    <w:rsid w:val="003E2345"/>
    <w:rsid w:val="003E25A0"/>
    <w:rsid w:val="003E3030"/>
    <w:rsid w:val="003E3390"/>
    <w:rsid w:val="003E3A07"/>
    <w:rsid w:val="003E501A"/>
    <w:rsid w:val="003E5D65"/>
    <w:rsid w:val="003E5DBA"/>
    <w:rsid w:val="003E6CED"/>
    <w:rsid w:val="003E7230"/>
    <w:rsid w:val="003E78D9"/>
    <w:rsid w:val="003E7A34"/>
    <w:rsid w:val="003E7DC5"/>
    <w:rsid w:val="003F244D"/>
    <w:rsid w:val="003F2DCB"/>
    <w:rsid w:val="003F3F3B"/>
    <w:rsid w:val="003F434B"/>
    <w:rsid w:val="003F4990"/>
    <w:rsid w:val="003F5323"/>
    <w:rsid w:val="003F58BA"/>
    <w:rsid w:val="003F5CA2"/>
    <w:rsid w:val="003F60AA"/>
    <w:rsid w:val="003F6345"/>
    <w:rsid w:val="004017AC"/>
    <w:rsid w:val="00401DBF"/>
    <w:rsid w:val="004027E9"/>
    <w:rsid w:val="00402A9E"/>
    <w:rsid w:val="00402BBA"/>
    <w:rsid w:val="00403681"/>
    <w:rsid w:val="0040395C"/>
    <w:rsid w:val="00404184"/>
    <w:rsid w:val="00404CC4"/>
    <w:rsid w:val="004055F6"/>
    <w:rsid w:val="004073CB"/>
    <w:rsid w:val="0040797E"/>
    <w:rsid w:val="00407DBA"/>
    <w:rsid w:val="004101BC"/>
    <w:rsid w:val="00410953"/>
    <w:rsid w:val="004123A5"/>
    <w:rsid w:val="00414161"/>
    <w:rsid w:val="004159DD"/>
    <w:rsid w:val="00416112"/>
    <w:rsid w:val="0041674D"/>
    <w:rsid w:val="00417629"/>
    <w:rsid w:val="00417C7E"/>
    <w:rsid w:val="00417E7B"/>
    <w:rsid w:val="00417EEC"/>
    <w:rsid w:val="0042003D"/>
    <w:rsid w:val="004206A1"/>
    <w:rsid w:val="0042175D"/>
    <w:rsid w:val="00422509"/>
    <w:rsid w:val="00422730"/>
    <w:rsid w:val="0042289E"/>
    <w:rsid w:val="00422E43"/>
    <w:rsid w:val="004234F2"/>
    <w:rsid w:val="00423A02"/>
    <w:rsid w:val="00423BF2"/>
    <w:rsid w:val="0042405F"/>
    <w:rsid w:val="004244A8"/>
    <w:rsid w:val="00424E5B"/>
    <w:rsid w:val="00425CC6"/>
    <w:rsid w:val="00426EF5"/>
    <w:rsid w:val="00427D1A"/>
    <w:rsid w:val="0043047C"/>
    <w:rsid w:val="004306B5"/>
    <w:rsid w:val="00431308"/>
    <w:rsid w:val="00431510"/>
    <w:rsid w:val="0043181B"/>
    <w:rsid w:val="00431DED"/>
    <w:rsid w:val="00432297"/>
    <w:rsid w:val="004323B2"/>
    <w:rsid w:val="00432473"/>
    <w:rsid w:val="0043259B"/>
    <w:rsid w:val="00433159"/>
    <w:rsid w:val="004336B5"/>
    <w:rsid w:val="0043412F"/>
    <w:rsid w:val="004342A8"/>
    <w:rsid w:val="00435E16"/>
    <w:rsid w:val="00436794"/>
    <w:rsid w:val="00436BEC"/>
    <w:rsid w:val="00436DF4"/>
    <w:rsid w:val="004378C6"/>
    <w:rsid w:val="00440368"/>
    <w:rsid w:val="0044069F"/>
    <w:rsid w:val="004428FB"/>
    <w:rsid w:val="00442EBE"/>
    <w:rsid w:val="00443027"/>
    <w:rsid w:val="00443B2F"/>
    <w:rsid w:val="0044445A"/>
    <w:rsid w:val="00444468"/>
    <w:rsid w:val="00445718"/>
    <w:rsid w:val="00445749"/>
    <w:rsid w:val="004457C3"/>
    <w:rsid w:val="00445A4F"/>
    <w:rsid w:val="00445C57"/>
    <w:rsid w:val="00445ED6"/>
    <w:rsid w:val="00446A52"/>
    <w:rsid w:val="004504F2"/>
    <w:rsid w:val="00450551"/>
    <w:rsid w:val="00451C1B"/>
    <w:rsid w:val="00452F29"/>
    <w:rsid w:val="00453C13"/>
    <w:rsid w:val="00453CCF"/>
    <w:rsid w:val="00454473"/>
    <w:rsid w:val="004547E9"/>
    <w:rsid w:val="00456FB6"/>
    <w:rsid w:val="004570F2"/>
    <w:rsid w:val="0046105B"/>
    <w:rsid w:val="00462517"/>
    <w:rsid w:val="0046362E"/>
    <w:rsid w:val="00463A2E"/>
    <w:rsid w:val="004641CE"/>
    <w:rsid w:val="00465C83"/>
    <w:rsid w:val="00466661"/>
    <w:rsid w:val="00466764"/>
    <w:rsid w:val="00467664"/>
    <w:rsid w:val="004701BC"/>
    <w:rsid w:val="00470EBF"/>
    <w:rsid w:val="00471A65"/>
    <w:rsid w:val="00471B8B"/>
    <w:rsid w:val="00471D96"/>
    <w:rsid w:val="004731A3"/>
    <w:rsid w:val="0047326D"/>
    <w:rsid w:val="00473C19"/>
    <w:rsid w:val="00474F54"/>
    <w:rsid w:val="00475007"/>
    <w:rsid w:val="004765B5"/>
    <w:rsid w:val="00476955"/>
    <w:rsid w:val="00477B65"/>
    <w:rsid w:val="00480070"/>
    <w:rsid w:val="00480411"/>
    <w:rsid w:val="004812AC"/>
    <w:rsid w:val="0048227F"/>
    <w:rsid w:val="00482570"/>
    <w:rsid w:val="00482858"/>
    <w:rsid w:val="00482FEB"/>
    <w:rsid w:val="00483134"/>
    <w:rsid w:val="00483994"/>
    <w:rsid w:val="004856D1"/>
    <w:rsid w:val="00486122"/>
    <w:rsid w:val="00486A40"/>
    <w:rsid w:val="00486F28"/>
    <w:rsid w:val="00487377"/>
    <w:rsid w:val="0049128A"/>
    <w:rsid w:val="004921A2"/>
    <w:rsid w:val="00492CC2"/>
    <w:rsid w:val="004934A6"/>
    <w:rsid w:val="00493B4D"/>
    <w:rsid w:val="00493FD2"/>
    <w:rsid w:val="00494A2E"/>
    <w:rsid w:val="00494FD8"/>
    <w:rsid w:val="004960DB"/>
    <w:rsid w:val="00496B25"/>
    <w:rsid w:val="00497D58"/>
    <w:rsid w:val="004A06C2"/>
    <w:rsid w:val="004A151E"/>
    <w:rsid w:val="004A16E9"/>
    <w:rsid w:val="004A2B1D"/>
    <w:rsid w:val="004A2B5C"/>
    <w:rsid w:val="004A62FA"/>
    <w:rsid w:val="004A66BD"/>
    <w:rsid w:val="004A7853"/>
    <w:rsid w:val="004B0042"/>
    <w:rsid w:val="004B025D"/>
    <w:rsid w:val="004B1034"/>
    <w:rsid w:val="004B35D4"/>
    <w:rsid w:val="004B448A"/>
    <w:rsid w:val="004B717D"/>
    <w:rsid w:val="004B7324"/>
    <w:rsid w:val="004B7400"/>
    <w:rsid w:val="004B747A"/>
    <w:rsid w:val="004B74B7"/>
    <w:rsid w:val="004B7B89"/>
    <w:rsid w:val="004B7E5F"/>
    <w:rsid w:val="004C0268"/>
    <w:rsid w:val="004C0646"/>
    <w:rsid w:val="004C0CAF"/>
    <w:rsid w:val="004C0F0A"/>
    <w:rsid w:val="004C1005"/>
    <w:rsid w:val="004C1467"/>
    <w:rsid w:val="004C1665"/>
    <w:rsid w:val="004C1DAA"/>
    <w:rsid w:val="004C30D2"/>
    <w:rsid w:val="004C33F8"/>
    <w:rsid w:val="004C35FD"/>
    <w:rsid w:val="004C5645"/>
    <w:rsid w:val="004C5A5C"/>
    <w:rsid w:val="004C7413"/>
    <w:rsid w:val="004C7BC3"/>
    <w:rsid w:val="004D05E2"/>
    <w:rsid w:val="004D10F3"/>
    <w:rsid w:val="004D1968"/>
    <w:rsid w:val="004D1A93"/>
    <w:rsid w:val="004D1CE6"/>
    <w:rsid w:val="004D1E81"/>
    <w:rsid w:val="004D2A44"/>
    <w:rsid w:val="004D2B0A"/>
    <w:rsid w:val="004D3A54"/>
    <w:rsid w:val="004D4934"/>
    <w:rsid w:val="004D4BD3"/>
    <w:rsid w:val="004D53A5"/>
    <w:rsid w:val="004D5DE0"/>
    <w:rsid w:val="004D69F0"/>
    <w:rsid w:val="004D6AB3"/>
    <w:rsid w:val="004D78E5"/>
    <w:rsid w:val="004E2BE2"/>
    <w:rsid w:val="004E3A99"/>
    <w:rsid w:val="004E42CA"/>
    <w:rsid w:val="004E436F"/>
    <w:rsid w:val="004E4C58"/>
    <w:rsid w:val="004E598E"/>
    <w:rsid w:val="004E62C2"/>
    <w:rsid w:val="004E66A1"/>
    <w:rsid w:val="004E6B4F"/>
    <w:rsid w:val="004E6FAB"/>
    <w:rsid w:val="004E789A"/>
    <w:rsid w:val="004F11D1"/>
    <w:rsid w:val="004F1AB7"/>
    <w:rsid w:val="004F1B87"/>
    <w:rsid w:val="004F26C0"/>
    <w:rsid w:val="004F2A9D"/>
    <w:rsid w:val="004F307E"/>
    <w:rsid w:val="004F3B53"/>
    <w:rsid w:val="004F3D57"/>
    <w:rsid w:val="004F3E37"/>
    <w:rsid w:val="004F5E12"/>
    <w:rsid w:val="004F6331"/>
    <w:rsid w:val="004F633C"/>
    <w:rsid w:val="004F718A"/>
    <w:rsid w:val="0050081D"/>
    <w:rsid w:val="00501BC7"/>
    <w:rsid w:val="005022CE"/>
    <w:rsid w:val="00502699"/>
    <w:rsid w:val="00503E03"/>
    <w:rsid w:val="00504535"/>
    <w:rsid w:val="005047CD"/>
    <w:rsid w:val="00504AB0"/>
    <w:rsid w:val="005058AE"/>
    <w:rsid w:val="00505F1C"/>
    <w:rsid w:val="00506743"/>
    <w:rsid w:val="0050678B"/>
    <w:rsid w:val="0051013D"/>
    <w:rsid w:val="00511024"/>
    <w:rsid w:val="005116C8"/>
    <w:rsid w:val="00511845"/>
    <w:rsid w:val="00511FE9"/>
    <w:rsid w:val="005123FD"/>
    <w:rsid w:val="00512803"/>
    <w:rsid w:val="00512C9C"/>
    <w:rsid w:val="00513089"/>
    <w:rsid w:val="005130B4"/>
    <w:rsid w:val="00513F9B"/>
    <w:rsid w:val="00514263"/>
    <w:rsid w:val="005153A5"/>
    <w:rsid w:val="005168E3"/>
    <w:rsid w:val="00517B71"/>
    <w:rsid w:val="00520A15"/>
    <w:rsid w:val="00521D0B"/>
    <w:rsid w:val="0052299B"/>
    <w:rsid w:val="00522E28"/>
    <w:rsid w:val="00522E3A"/>
    <w:rsid w:val="00523960"/>
    <w:rsid w:val="005247D5"/>
    <w:rsid w:val="005247F6"/>
    <w:rsid w:val="00525E48"/>
    <w:rsid w:val="00526769"/>
    <w:rsid w:val="00527753"/>
    <w:rsid w:val="00527A19"/>
    <w:rsid w:val="00527C47"/>
    <w:rsid w:val="005304B8"/>
    <w:rsid w:val="00530D8A"/>
    <w:rsid w:val="00530FD4"/>
    <w:rsid w:val="00531466"/>
    <w:rsid w:val="005322F0"/>
    <w:rsid w:val="00532ACD"/>
    <w:rsid w:val="00532BE5"/>
    <w:rsid w:val="00532EDD"/>
    <w:rsid w:val="0053319E"/>
    <w:rsid w:val="00533AA4"/>
    <w:rsid w:val="00533B02"/>
    <w:rsid w:val="00534256"/>
    <w:rsid w:val="00535082"/>
    <w:rsid w:val="005350A7"/>
    <w:rsid w:val="005355CE"/>
    <w:rsid w:val="00536515"/>
    <w:rsid w:val="0053692C"/>
    <w:rsid w:val="00537D3D"/>
    <w:rsid w:val="00540FF8"/>
    <w:rsid w:val="0054138C"/>
    <w:rsid w:val="005414C8"/>
    <w:rsid w:val="00541841"/>
    <w:rsid w:val="00542454"/>
    <w:rsid w:val="0054375D"/>
    <w:rsid w:val="005441A4"/>
    <w:rsid w:val="00544400"/>
    <w:rsid w:val="00544517"/>
    <w:rsid w:val="0054494E"/>
    <w:rsid w:val="005465AD"/>
    <w:rsid w:val="00546CB7"/>
    <w:rsid w:val="005476D9"/>
    <w:rsid w:val="00550743"/>
    <w:rsid w:val="00551798"/>
    <w:rsid w:val="00551F0E"/>
    <w:rsid w:val="00552C32"/>
    <w:rsid w:val="00552F56"/>
    <w:rsid w:val="005537CF"/>
    <w:rsid w:val="00554126"/>
    <w:rsid w:val="00555E26"/>
    <w:rsid w:val="005560AE"/>
    <w:rsid w:val="0055689C"/>
    <w:rsid w:val="005575E8"/>
    <w:rsid w:val="005579DB"/>
    <w:rsid w:val="00557A99"/>
    <w:rsid w:val="005603D6"/>
    <w:rsid w:val="00560607"/>
    <w:rsid w:val="00560908"/>
    <w:rsid w:val="0056132E"/>
    <w:rsid w:val="00562B5F"/>
    <w:rsid w:val="0056326E"/>
    <w:rsid w:val="00563991"/>
    <w:rsid w:val="00563FEB"/>
    <w:rsid w:val="00564117"/>
    <w:rsid w:val="00564692"/>
    <w:rsid w:val="00564CD8"/>
    <w:rsid w:val="005654DF"/>
    <w:rsid w:val="005661B9"/>
    <w:rsid w:val="00566F38"/>
    <w:rsid w:val="00570D55"/>
    <w:rsid w:val="00570D90"/>
    <w:rsid w:val="00571F15"/>
    <w:rsid w:val="00573D86"/>
    <w:rsid w:val="00575419"/>
    <w:rsid w:val="005757CF"/>
    <w:rsid w:val="00576369"/>
    <w:rsid w:val="00576BB7"/>
    <w:rsid w:val="00581AED"/>
    <w:rsid w:val="005827E4"/>
    <w:rsid w:val="00582A4F"/>
    <w:rsid w:val="00582D55"/>
    <w:rsid w:val="00582D60"/>
    <w:rsid w:val="005833B7"/>
    <w:rsid w:val="005839B5"/>
    <w:rsid w:val="00584375"/>
    <w:rsid w:val="0058543E"/>
    <w:rsid w:val="005864C5"/>
    <w:rsid w:val="005868F2"/>
    <w:rsid w:val="00586FA5"/>
    <w:rsid w:val="00591558"/>
    <w:rsid w:val="00592864"/>
    <w:rsid w:val="00592BD8"/>
    <w:rsid w:val="00592C3B"/>
    <w:rsid w:val="00592CD4"/>
    <w:rsid w:val="0059350E"/>
    <w:rsid w:val="00594712"/>
    <w:rsid w:val="00594963"/>
    <w:rsid w:val="00595D05"/>
    <w:rsid w:val="00596E97"/>
    <w:rsid w:val="00596EC2"/>
    <w:rsid w:val="005974F1"/>
    <w:rsid w:val="005975D7"/>
    <w:rsid w:val="005A13D5"/>
    <w:rsid w:val="005A1CE5"/>
    <w:rsid w:val="005A3FA9"/>
    <w:rsid w:val="005A4BB7"/>
    <w:rsid w:val="005A4C31"/>
    <w:rsid w:val="005A6102"/>
    <w:rsid w:val="005A6A0C"/>
    <w:rsid w:val="005B0602"/>
    <w:rsid w:val="005B16EE"/>
    <w:rsid w:val="005B1C59"/>
    <w:rsid w:val="005B2C18"/>
    <w:rsid w:val="005B55ED"/>
    <w:rsid w:val="005B589A"/>
    <w:rsid w:val="005B669D"/>
    <w:rsid w:val="005C04C7"/>
    <w:rsid w:val="005C0A50"/>
    <w:rsid w:val="005C11BE"/>
    <w:rsid w:val="005C1E6F"/>
    <w:rsid w:val="005C2038"/>
    <w:rsid w:val="005C246B"/>
    <w:rsid w:val="005C317E"/>
    <w:rsid w:val="005C3849"/>
    <w:rsid w:val="005C3CE6"/>
    <w:rsid w:val="005C46AF"/>
    <w:rsid w:val="005C4CC0"/>
    <w:rsid w:val="005C5521"/>
    <w:rsid w:val="005C5C89"/>
    <w:rsid w:val="005C5CB9"/>
    <w:rsid w:val="005C5CDD"/>
    <w:rsid w:val="005C69FB"/>
    <w:rsid w:val="005C73CE"/>
    <w:rsid w:val="005C73FB"/>
    <w:rsid w:val="005C7533"/>
    <w:rsid w:val="005D017B"/>
    <w:rsid w:val="005D05D6"/>
    <w:rsid w:val="005D0629"/>
    <w:rsid w:val="005D0B1E"/>
    <w:rsid w:val="005D0CFF"/>
    <w:rsid w:val="005D0EC4"/>
    <w:rsid w:val="005D20EE"/>
    <w:rsid w:val="005D2270"/>
    <w:rsid w:val="005D4A2F"/>
    <w:rsid w:val="005D534C"/>
    <w:rsid w:val="005D57CB"/>
    <w:rsid w:val="005D690B"/>
    <w:rsid w:val="005E021B"/>
    <w:rsid w:val="005E0921"/>
    <w:rsid w:val="005E0C0D"/>
    <w:rsid w:val="005E26E2"/>
    <w:rsid w:val="005E2BCA"/>
    <w:rsid w:val="005E2C48"/>
    <w:rsid w:val="005E51C6"/>
    <w:rsid w:val="005E54D3"/>
    <w:rsid w:val="005E5870"/>
    <w:rsid w:val="005E596D"/>
    <w:rsid w:val="005E68C3"/>
    <w:rsid w:val="005E6D5A"/>
    <w:rsid w:val="005E6E62"/>
    <w:rsid w:val="005E7211"/>
    <w:rsid w:val="005E7670"/>
    <w:rsid w:val="005F06A7"/>
    <w:rsid w:val="005F114A"/>
    <w:rsid w:val="005F1E8B"/>
    <w:rsid w:val="005F287E"/>
    <w:rsid w:val="005F2C0E"/>
    <w:rsid w:val="005F4E78"/>
    <w:rsid w:val="005F5922"/>
    <w:rsid w:val="005F5EBA"/>
    <w:rsid w:val="005F5F75"/>
    <w:rsid w:val="005F5F87"/>
    <w:rsid w:val="005F6F13"/>
    <w:rsid w:val="006010DE"/>
    <w:rsid w:val="00601891"/>
    <w:rsid w:val="0060198A"/>
    <w:rsid w:val="006019C7"/>
    <w:rsid w:val="00601CCC"/>
    <w:rsid w:val="00602E07"/>
    <w:rsid w:val="00602E28"/>
    <w:rsid w:val="006035EC"/>
    <w:rsid w:val="0060365C"/>
    <w:rsid w:val="006041DB"/>
    <w:rsid w:val="006046C4"/>
    <w:rsid w:val="00604EE7"/>
    <w:rsid w:val="00605163"/>
    <w:rsid w:val="00605698"/>
    <w:rsid w:val="00605E32"/>
    <w:rsid w:val="00605F89"/>
    <w:rsid w:val="006062DA"/>
    <w:rsid w:val="00606C3F"/>
    <w:rsid w:val="00607911"/>
    <w:rsid w:val="00607C66"/>
    <w:rsid w:val="00607DBE"/>
    <w:rsid w:val="00610BC0"/>
    <w:rsid w:val="00610C4A"/>
    <w:rsid w:val="00610F44"/>
    <w:rsid w:val="0061124C"/>
    <w:rsid w:val="00612905"/>
    <w:rsid w:val="0061365E"/>
    <w:rsid w:val="00614BAC"/>
    <w:rsid w:val="0061523D"/>
    <w:rsid w:val="006160A1"/>
    <w:rsid w:val="00616842"/>
    <w:rsid w:val="0061709F"/>
    <w:rsid w:val="006208C8"/>
    <w:rsid w:val="00620D2F"/>
    <w:rsid w:val="00620D7B"/>
    <w:rsid w:val="006214FF"/>
    <w:rsid w:val="00621955"/>
    <w:rsid w:val="00622BEE"/>
    <w:rsid w:val="00623564"/>
    <w:rsid w:val="0062382A"/>
    <w:rsid w:val="0062390F"/>
    <w:rsid w:val="00623E52"/>
    <w:rsid w:val="00624117"/>
    <w:rsid w:val="00625FBD"/>
    <w:rsid w:val="00626576"/>
    <w:rsid w:val="0062680B"/>
    <w:rsid w:val="00627389"/>
    <w:rsid w:val="0062761C"/>
    <w:rsid w:val="00627C75"/>
    <w:rsid w:val="00632814"/>
    <w:rsid w:val="00633114"/>
    <w:rsid w:val="00633134"/>
    <w:rsid w:val="00633C41"/>
    <w:rsid w:val="006345BA"/>
    <w:rsid w:val="00634A87"/>
    <w:rsid w:val="00635B99"/>
    <w:rsid w:val="00635CEC"/>
    <w:rsid w:val="00635FB8"/>
    <w:rsid w:val="0063605B"/>
    <w:rsid w:val="0063643E"/>
    <w:rsid w:val="00636A5D"/>
    <w:rsid w:val="006401E9"/>
    <w:rsid w:val="0064156C"/>
    <w:rsid w:val="0064169F"/>
    <w:rsid w:val="00641A48"/>
    <w:rsid w:val="0064295D"/>
    <w:rsid w:val="0064303B"/>
    <w:rsid w:val="00643B23"/>
    <w:rsid w:val="00645C86"/>
    <w:rsid w:val="006463DA"/>
    <w:rsid w:val="00646ADF"/>
    <w:rsid w:val="00646FE1"/>
    <w:rsid w:val="00647695"/>
    <w:rsid w:val="006500D7"/>
    <w:rsid w:val="0065017F"/>
    <w:rsid w:val="00650D36"/>
    <w:rsid w:val="0065157D"/>
    <w:rsid w:val="00652518"/>
    <w:rsid w:val="0065271B"/>
    <w:rsid w:val="0065410F"/>
    <w:rsid w:val="0065422F"/>
    <w:rsid w:val="006558BB"/>
    <w:rsid w:val="006578EF"/>
    <w:rsid w:val="00660CAC"/>
    <w:rsid w:val="006614CC"/>
    <w:rsid w:val="006616EA"/>
    <w:rsid w:val="00661900"/>
    <w:rsid w:val="00661B93"/>
    <w:rsid w:val="00661E9C"/>
    <w:rsid w:val="0066394B"/>
    <w:rsid w:val="0066394D"/>
    <w:rsid w:val="00663DD5"/>
    <w:rsid w:val="00664051"/>
    <w:rsid w:val="006643D1"/>
    <w:rsid w:val="00665940"/>
    <w:rsid w:val="006660F8"/>
    <w:rsid w:val="006669BE"/>
    <w:rsid w:val="00666F17"/>
    <w:rsid w:val="0066765A"/>
    <w:rsid w:val="00667E63"/>
    <w:rsid w:val="00670EB0"/>
    <w:rsid w:val="00671128"/>
    <w:rsid w:val="00671412"/>
    <w:rsid w:val="006717D0"/>
    <w:rsid w:val="00671BAE"/>
    <w:rsid w:val="0067282F"/>
    <w:rsid w:val="00672892"/>
    <w:rsid w:val="00672CF1"/>
    <w:rsid w:val="006733D9"/>
    <w:rsid w:val="00673FD6"/>
    <w:rsid w:val="006740ED"/>
    <w:rsid w:val="006743E7"/>
    <w:rsid w:val="00674B46"/>
    <w:rsid w:val="0067719C"/>
    <w:rsid w:val="00680026"/>
    <w:rsid w:val="00681474"/>
    <w:rsid w:val="00681AB0"/>
    <w:rsid w:val="00682BFE"/>
    <w:rsid w:val="00682EBA"/>
    <w:rsid w:val="00683462"/>
    <w:rsid w:val="00684A6A"/>
    <w:rsid w:val="00684DF6"/>
    <w:rsid w:val="0068753A"/>
    <w:rsid w:val="00687B55"/>
    <w:rsid w:val="00687FE7"/>
    <w:rsid w:val="006914C1"/>
    <w:rsid w:val="00691F34"/>
    <w:rsid w:val="006926E4"/>
    <w:rsid w:val="0069273B"/>
    <w:rsid w:val="00692CD1"/>
    <w:rsid w:val="0069301C"/>
    <w:rsid w:val="0069359D"/>
    <w:rsid w:val="00693749"/>
    <w:rsid w:val="00693CA8"/>
    <w:rsid w:val="006942C6"/>
    <w:rsid w:val="006958C5"/>
    <w:rsid w:val="00695A8E"/>
    <w:rsid w:val="00697539"/>
    <w:rsid w:val="006976C8"/>
    <w:rsid w:val="00697868"/>
    <w:rsid w:val="006A0286"/>
    <w:rsid w:val="006A0D73"/>
    <w:rsid w:val="006A123C"/>
    <w:rsid w:val="006A4A47"/>
    <w:rsid w:val="006A58F5"/>
    <w:rsid w:val="006A6806"/>
    <w:rsid w:val="006A6FAD"/>
    <w:rsid w:val="006A774A"/>
    <w:rsid w:val="006B013B"/>
    <w:rsid w:val="006B0145"/>
    <w:rsid w:val="006B11AE"/>
    <w:rsid w:val="006B18FD"/>
    <w:rsid w:val="006B20D6"/>
    <w:rsid w:val="006B23E2"/>
    <w:rsid w:val="006B2546"/>
    <w:rsid w:val="006B30CA"/>
    <w:rsid w:val="006B388D"/>
    <w:rsid w:val="006B5056"/>
    <w:rsid w:val="006B5118"/>
    <w:rsid w:val="006B6470"/>
    <w:rsid w:val="006B6C36"/>
    <w:rsid w:val="006B717C"/>
    <w:rsid w:val="006B7A6C"/>
    <w:rsid w:val="006C1F58"/>
    <w:rsid w:val="006C1FBD"/>
    <w:rsid w:val="006C22E4"/>
    <w:rsid w:val="006C2395"/>
    <w:rsid w:val="006C6F6A"/>
    <w:rsid w:val="006C75BF"/>
    <w:rsid w:val="006D0C0B"/>
    <w:rsid w:val="006D2177"/>
    <w:rsid w:val="006D28F9"/>
    <w:rsid w:val="006D2C51"/>
    <w:rsid w:val="006D32F5"/>
    <w:rsid w:val="006D3995"/>
    <w:rsid w:val="006D4772"/>
    <w:rsid w:val="006D47DB"/>
    <w:rsid w:val="006D49A4"/>
    <w:rsid w:val="006D4E51"/>
    <w:rsid w:val="006D533F"/>
    <w:rsid w:val="006D5573"/>
    <w:rsid w:val="006D5696"/>
    <w:rsid w:val="006D641B"/>
    <w:rsid w:val="006D6693"/>
    <w:rsid w:val="006D6AD0"/>
    <w:rsid w:val="006D775E"/>
    <w:rsid w:val="006E11F5"/>
    <w:rsid w:val="006E12B4"/>
    <w:rsid w:val="006E1AD5"/>
    <w:rsid w:val="006E2411"/>
    <w:rsid w:val="006E34BA"/>
    <w:rsid w:val="006E3CFF"/>
    <w:rsid w:val="006E4023"/>
    <w:rsid w:val="006E4F5D"/>
    <w:rsid w:val="006E5601"/>
    <w:rsid w:val="006E560C"/>
    <w:rsid w:val="006E606E"/>
    <w:rsid w:val="006E6845"/>
    <w:rsid w:val="006E70CF"/>
    <w:rsid w:val="006E7CFA"/>
    <w:rsid w:val="006E7F20"/>
    <w:rsid w:val="006F0026"/>
    <w:rsid w:val="006F0880"/>
    <w:rsid w:val="006F15E0"/>
    <w:rsid w:val="006F202D"/>
    <w:rsid w:val="006F284A"/>
    <w:rsid w:val="006F2B7D"/>
    <w:rsid w:val="006F2B9B"/>
    <w:rsid w:val="006F351D"/>
    <w:rsid w:val="006F3CFE"/>
    <w:rsid w:val="006F3D8F"/>
    <w:rsid w:val="006F4279"/>
    <w:rsid w:val="006F4BAF"/>
    <w:rsid w:val="006F5AF8"/>
    <w:rsid w:val="006F726C"/>
    <w:rsid w:val="006F7AE1"/>
    <w:rsid w:val="007009EB"/>
    <w:rsid w:val="00701410"/>
    <w:rsid w:val="007020AD"/>
    <w:rsid w:val="00703DA2"/>
    <w:rsid w:val="00704309"/>
    <w:rsid w:val="007045F9"/>
    <w:rsid w:val="007046FA"/>
    <w:rsid w:val="00704F39"/>
    <w:rsid w:val="00704F89"/>
    <w:rsid w:val="00706977"/>
    <w:rsid w:val="007070CA"/>
    <w:rsid w:val="007073DE"/>
    <w:rsid w:val="00707D98"/>
    <w:rsid w:val="007107DA"/>
    <w:rsid w:val="007122D8"/>
    <w:rsid w:val="0071232A"/>
    <w:rsid w:val="00713D64"/>
    <w:rsid w:val="00714CFB"/>
    <w:rsid w:val="00714EFB"/>
    <w:rsid w:val="00715645"/>
    <w:rsid w:val="007204A0"/>
    <w:rsid w:val="00720948"/>
    <w:rsid w:val="00720D68"/>
    <w:rsid w:val="00720DD6"/>
    <w:rsid w:val="00721955"/>
    <w:rsid w:val="007232CE"/>
    <w:rsid w:val="00723F29"/>
    <w:rsid w:val="007242B9"/>
    <w:rsid w:val="00724731"/>
    <w:rsid w:val="00724D25"/>
    <w:rsid w:val="0072500F"/>
    <w:rsid w:val="00726347"/>
    <w:rsid w:val="007265F4"/>
    <w:rsid w:val="00726D95"/>
    <w:rsid w:val="00727050"/>
    <w:rsid w:val="00730744"/>
    <w:rsid w:val="007314FE"/>
    <w:rsid w:val="00731780"/>
    <w:rsid w:val="00732C1B"/>
    <w:rsid w:val="007336F2"/>
    <w:rsid w:val="007341A7"/>
    <w:rsid w:val="0073465D"/>
    <w:rsid w:val="00734906"/>
    <w:rsid w:val="007353E2"/>
    <w:rsid w:val="0073618A"/>
    <w:rsid w:val="00736A03"/>
    <w:rsid w:val="00736F6F"/>
    <w:rsid w:val="007373BE"/>
    <w:rsid w:val="007402FB"/>
    <w:rsid w:val="00740321"/>
    <w:rsid w:val="00740EBE"/>
    <w:rsid w:val="00741F4E"/>
    <w:rsid w:val="00742BF0"/>
    <w:rsid w:val="00742C7E"/>
    <w:rsid w:val="00743592"/>
    <w:rsid w:val="00744783"/>
    <w:rsid w:val="0074581C"/>
    <w:rsid w:val="00745B4E"/>
    <w:rsid w:val="00745DBC"/>
    <w:rsid w:val="0074698B"/>
    <w:rsid w:val="00750B9B"/>
    <w:rsid w:val="007514E8"/>
    <w:rsid w:val="00751B13"/>
    <w:rsid w:val="00753680"/>
    <w:rsid w:val="00753C4C"/>
    <w:rsid w:val="00755A4B"/>
    <w:rsid w:val="007574B0"/>
    <w:rsid w:val="007613FE"/>
    <w:rsid w:val="007616D8"/>
    <w:rsid w:val="00761F93"/>
    <w:rsid w:val="00762219"/>
    <w:rsid w:val="00763372"/>
    <w:rsid w:val="00763DD3"/>
    <w:rsid w:val="00764A00"/>
    <w:rsid w:val="00765D0C"/>
    <w:rsid w:val="00765F17"/>
    <w:rsid w:val="00766DCC"/>
    <w:rsid w:val="00767371"/>
    <w:rsid w:val="007676C0"/>
    <w:rsid w:val="00767AD2"/>
    <w:rsid w:val="00770464"/>
    <w:rsid w:val="007721D0"/>
    <w:rsid w:val="00772F47"/>
    <w:rsid w:val="0077339D"/>
    <w:rsid w:val="0077365F"/>
    <w:rsid w:val="007739B2"/>
    <w:rsid w:val="007747F1"/>
    <w:rsid w:val="00774BD7"/>
    <w:rsid w:val="00775E18"/>
    <w:rsid w:val="007765BE"/>
    <w:rsid w:val="00776E3C"/>
    <w:rsid w:val="00777240"/>
    <w:rsid w:val="007778E6"/>
    <w:rsid w:val="00777D16"/>
    <w:rsid w:val="00777DDA"/>
    <w:rsid w:val="00777E88"/>
    <w:rsid w:val="0078014B"/>
    <w:rsid w:val="007815D9"/>
    <w:rsid w:val="00781D39"/>
    <w:rsid w:val="00782A01"/>
    <w:rsid w:val="00783F70"/>
    <w:rsid w:val="0078470C"/>
    <w:rsid w:val="00786181"/>
    <w:rsid w:val="007878F9"/>
    <w:rsid w:val="00787A54"/>
    <w:rsid w:val="00787BF4"/>
    <w:rsid w:val="00790788"/>
    <w:rsid w:val="00790C90"/>
    <w:rsid w:val="00790E8B"/>
    <w:rsid w:val="00790F35"/>
    <w:rsid w:val="00792C36"/>
    <w:rsid w:val="00792C7A"/>
    <w:rsid w:val="007930E6"/>
    <w:rsid w:val="00795B82"/>
    <w:rsid w:val="00795BB3"/>
    <w:rsid w:val="00795E26"/>
    <w:rsid w:val="00797478"/>
    <w:rsid w:val="00797653"/>
    <w:rsid w:val="00797B90"/>
    <w:rsid w:val="007A21E2"/>
    <w:rsid w:val="007A328C"/>
    <w:rsid w:val="007A32E9"/>
    <w:rsid w:val="007A427A"/>
    <w:rsid w:val="007A4387"/>
    <w:rsid w:val="007A4785"/>
    <w:rsid w:val="007A4FA4"/>
    <w:rsid w:val="007A52AF"/>
    <w:rsid w:val="007A6C7E"/>
    <w:rsid w:val="007A6F0A"/>
    <w:rsid w:val="007A7E13"/>
    <w:rsid w:val="007A7F2F"/>
    <w:rsid w:val="007B0AF6"/>
    <w:rsid w:val="007B1382"/>
    <w:rsid w:val="007B15AA"/>
    <w:rsid w:val="007B1D7F"/>
    <w:rsid w:val="007B2CBB"/>
    <w:rsid w:val="007B4FF9"/>
    <w:rsid w:val="007B5A44"/>
    <w:rsid w:val="007B5A7A"/>
    <w:rsid w:val="007B60A4"/>
    <w:rsid w:val="007C0481"/>
    <w:rsid w:val="007C04AC"/>
    <w:rsid w:val="007C0734"/>
    <w:rsid w:val="007C12E8"/>
    <w:rsid w:val="007C148B"/>
    <w:rsid w:val="007C169E"/>
    <w:rsid w:val="007C2D7A"/>
    <w:rsid w:val="007C51A3"/>
    <w:rsid w:val="007C6A45"/>
    <w:rsid w:val="007D22EF"/>
    <w:rsid w:val="007D28B8"/>
    <w:rsid w:val="007D2A81"/>
    <w:rsid w:val="007D2A89"/>
    <w:rsid w:val="007D4291"/>
    <w:rsid w:val="007D530A"/>
    <w:rsid w:val="007D55B8"/>
    <w:rsid w:val="007D5606"/>
    <w:rsid w:val="007D650C"/>
    <w:rsid w:val="007D74E1"/>
    <w:rsid w:val="007E10AF"/>
    <w:rsid w:val="007E1929"/>
    <w:rsid w:val="007E22AA"/>
    <w:rsid w:val="007E2312"/>
    <w:rsid w:val="007E4917"/>
    <w:rsid w:val="007E4BBB"/>
    <w:rsid w:val="007E57DD"/>
    <w:rsid w:val="007E5AE8"/>
    <w:rsid w:val="007E61E1"/>
    <w:rsid w:val="007E6683"/>
    <w:rsid w:val="007E6C13"/>
    <w:rsid w:val="007E7EF2"/>
    <w:rsid w:val="007F1AF7"/>
    <w:rsid w:val="007F2B50"/>
    <w:rsid w:val="007F2C26"/>
    <w:rsid w:val="007F4193"/>
    <w:rsid w:val="007F4DAB"/>
    <w:rsid w:val="007F5627"/>
    <w:rsid w:val="007F5855"/>
    <w:rsid w:val="007F6A1C"/>
    <w:rsid w:val="00801997"/>
    <w:rsid w:val="00804D99"/>
    <w:rsid w:val="00804E39"/>
    <w:rsid w:val="00805301"/>
    <w:rsid w:val="008056BA"/>
    <w:rsid w:val="008061D4"/>
    <w:rsid w:val="00806357"/>
    <w:rsid w:val="00806BCB"/>
    <w:rsid w:val="00806E5B"/>
    <w:rsid w:val="0080701F"/>
    <w:rsid w:val="0080776F"/>
    <w:rsid w:val="0080778C"/>
    <w:rsid w:val="00810C96"/>
    <w:rsid w:val="0081236B"/>
    <w:rsid w:val="008123B0"/>
    <w:rsid w:val="00813FE7"/>
    <w:rsid w:val="0081450D"/>
    <w:rsid w:val="008148EE"/>
    <w:rsid w:val="008151D9"/>
    <w:rsid w:val="008153BE"/>
    <w:rsid w:val="008162F8"/>
    <w:rsid w:val="0081653C"/>
    <w:rsid w:val="0082024D"/>
    <w:rsid w:val="00821C7E"/>
    <w:rsid w:val="00821D8A"/>
    <w:rsid w:val="00823E99"/>
    <w:rsid w:val="0082414D"/>
    <w:rsid w:val="00824F7F"/>
    <w:rsid w:val="00824F85"/>
    <w:rsid w:val="00825299"/>
    <w:rsid w:val="00830869"/>
    <w:rsid w:val="00830C2A"/>
    <w:rsid w:val="008315D1"/>
    <w:rsid w:val="00831787"/>
    <w:rsid w:val="00831BD4"/>
    <w:rsid w:val="0083207A"/>
    <w:rsid w:val="008325D2"/>
    <w:rsid w:val="00833641"/>
    <w:rsid w:val="00834C3C"/>
    <w:rsid w:val="008359B9"/>
    <w:rsid w:val="00836098"/>
    <w:rsid w:val="008361A6"/>
    <w:rsid w:val="0083623C"/>
    <w:rsid w:val="0083653F"/>
    <w:rsid w:val="00836B5C"/>
    <w:rsid w:val="0083735A"/>
    <w:rsid w:val="0084032E"/>
    <w:rsid w:val="008405B8"/>
    <w:rsid w:val="008407B3"/>
    <w:rsid w:val="00840BE2"/>
    <w:rsid w:val="00840C24"/>
    <w:rsid w:val="00842317"/>
    <w:rsid w:val="008428CC"/>
    <w:rsid w:val="008428F6"/>
    <w:rsid w:val="00842BA1"/>
    <w:rsid w:val="0084627F"/>
    <w:rsid w:val="0084634F"/>
    <w:rsid w:val="00846A77"/>
    <w:rsid w:val="008479DD"/>
    <w:rsid w:val="0085193A"/>
    <w:rsid w:val="00852A1D"/>
    <w:rsid w:val="00852DCF"/>
    <w:rsid w:val="00853367"/>
    <w:rsid w:val="00853454"/>
    <w:rsid w:val="008537AE"/>
    <w:rsid w:val="00853A5A"/>
    <w:rsid w:val="00853F3C"/>
    <w:rsid w:val="008542B9"/>
    <w:rsid w:val="00854305"/>
    <w:rsid w:val="0085432A"/>
    <w:rsid w:val="00856DBC"/>
    <w:rsid w:val="0086024B"/>
    <w:rsid w:val="00860669"/>
    <w:rsid w:val="008617BB"/>
    <w:rsid w:val="00862082"/>
    <w:rsid w:val="00862386"/>
    <w:rsid w:val="00862E4F"/>
    <w:rsid w:val="008641E6"/>
    <w:rsid w:val="0086429D"/>
    <w:rsid w:val="0086442A"/>
    <w:rsid w:val="008653A6"/>
    <w:rsid w:val="00865470"/>
    <w:rsid w:val="00865A6D"/>
    <w:rsid w:val="00865F3A"/>
    <w:rsid w:val="00867240"/>
    <w:rsid w:val="008673FA"/>
    <w:rsid w:val="00867940"/>
    <w:rsid w:val="00867FE2"/>
    <w:rsid w:val="008701C8"/>
    <w:rsid w:val="008705F2"/>
    <w:rsid w:val="008708CF"/>
    <w:rsid w:val="008709FB"/>
    <w:rsid w:val="00870AA7"/>
    <w:rsid w:val="008724A5"/>
    <w:rsid w:val="008726BD"/>
    <w:rsid w:val="00873147"/>
    <w:rsid w:val="008758DF"/>
    <w:rsid w:val="00876491"/>
    <w:rsid w:val="0087665E"/>
    <w:rsid w:val="00876B3E"/>
    <w:rsid w:val="00876F59"/>
    <w:rsid w:val="008774F2"/>
    <w:rsid w:val="0087765B"/>
    <w:rsid w:val="00877C51"/>
    <w:rsid w:val="00877F38"/>
    <w:rsid w:val="008806E5"/>
    <w:rsid w:val="00880A45"/>
    <w:rsid w:val="00880E9B"/>
    <w:rsid w:val="00881366"/>
    <w:rsid w:val="008821BD"/>
    <w:rsid w:val="008825CF"/>
    <w:rsid w:val="00882F3A"/>
    <w:rsid w:val="00882FA3"/>
    <w:rsid w:val="00883640"/>
    <w:rsid w:val="00883A20"/>
    <w:rsid w:val="008840EC"/>
    <w:rsid w:val="0088509B"/>
    <w:rsid w:val="0088589D"/>
    <w:rsid w:val="00885CD8"/>
    <w:rsid w:val="00885CE5"/>
    <w:rsid w:val="008861E7"/>
    <w:rsid w:val="00886B29"/>
    <w:rsid w:val="00893261"/>
    <w:rsid w:val="0089397A"/>
    <w:rsid w:val="00893DBF"/>
    <w:rsid w:val="00894090"/>
    <w:rsid w:val="00895910"/>
    <w:rsid w:val="00895DA4"/>
    <w:rsid w:val="0089638A"/>
    <w:rsid w:val="008A0F3F"/>
    <w:rsid w:val="008A138F"/>
    <w:rsid w:val="008A172C"/>
    <w:rsid w:val="008A1AAA"/>
    <w:rsid w:val="008A220F"/>
    <w:rsid w:val="008A22B5"/>
    <w:rsid w:val="008A288F"/>
    <w:rsid w:val="008A38B8"/>
    <w:rsid w:val="008A3D67"/>
    <w:rsid w:val="008A4D83"/>
    <w:rsid w:val="008A6665"/>
    <w:rsid w:val="008B02A4"/>
    <w:rsid w:val="008B0F04"/>
    <w:rsid w:val="008B11B8"/>
    <w:rsid w:val="008B1D64"/>
    <w:rsid w:val="008B21DF"/>
    <w:rsid w:val="008B2ED8"/>
    <w:rsid w:val="008B3745"/>
    <w:rsid w:val="008B441B"/>
    <w:rsid w:val="008B4AFB"/>
    <w:rsid w:val="008B5E13"/>
    <w:rsid w:val="008B701D"/>
    <w:rsid w:val="008B7B25"/>
    <w:rsid w:val="008C08CF"/>
    <w:rsid w:val="008C10B9"/>
    <w:rsid w:val="008C134D"/>
    <w:rsid w:val="008C2D10"/>
    <w:rsid w:val="008C30D2"/>
    <w:rsid w:val="008C3121"/>
    <w:rsid w:val="008C3DCE"/>
    <w:rsid w:val="008C6ABE"/>
    <w:rsid w:val="008C6B22"/>
    <w:rsid w:val="008D0879"/>
    <w:rsid w:val="008D0DBB"/>
    <w:rsid w:val="008D2239"/>
    <w:rsid w:val="008D280C"/>
    <w:rsid w:val="008D2C6A"/>
    <w:rsid w:val="008D2DB7"/>
    <w:rsid w:val="008D38A3"/>
    <w:rsid w:val="008D3E6E"/>
    <w:rsid w:val="008D3F44"/>
    <w:rsid w:val="008D450E"/>
    <w:rsid w:val="008D4D8E"/>
    <w:rsid w:val="008D4FAE"/>
    <w:rsid w:val="008D54E3"/>
    <w:rsid w:val="008D5FF3"/>
    <w:rsid w:val="008D7934"/>
    <w:rsid w:val="008D7ACB"/>
    <w:rsid w:val="008E0569"/>
    <w:rsid w:val="008E056A"/>
    <w:rsid w:val="008E0744"/>
    <w:rsid w:val="008E1CD2"/>
    <w:rsid w:val="008E2967"/>
    <w:rsid w:val="008E348A"/>
    <w:rsid w:val="008E3F2A"/>
    <w:rsid w:val="008E5003"/>
    <w:rsid w:val="008E60ED"/>
    <w:rsid w:val="008F0640"/>
    <w:rsid w:val="008F0AED"/>
    <w:rsid w:val="008F11CF"/>
    <w:rsid w:val="008F1B9B"/>
    <w:rsid w:val="008F21DA"/>
    <w:rsid w:val="008F2673"/>
    <w:rsid w:val="008F2DDA"/>
    <w:rsid w:val="008F301C"/>
    <w:rsid w:val="008F39E0"/>
    <w:rsid w:val="008F431D"/>
    <w:rsid w:val="008F4672"/>
    <w:rsid w:val="008F4A20"/>
    <w:rsid w:val="008F5105"/>
    <w:rsid w:val="008F59D3"/>
    <w:rsid w:val="008F6C63"/>
    <w:rsid w:val="008F787A"/>
    <w:rsid w:val="008F78BF"/>
    <w:rsid w:val="009008A2"/>
    <w:rsid w:val="00900A3E"/>
    <w:rsid w:val="009012EB"/>
    <w:rsid w:val="00901917"/>
    <w:rsid w:val="00901F52"/>
    <w:rsid w:val="009022C9"/>
    <w:rsid w:val="00902742"/>
    <w:rsid w:val="00903543"/>
    <w:rsid w:val="0090409B"/>
    <w:rsid w:val="009046D9"/>
    <w:rsid w:val="009050D3"/>
    <w:rsid w:val="00905BA5"/>
    <w:rsid w:val="00905D15"/>
    <w:rsid w:val="009060AC"/>
    <w:rsid w:val="00907640"/>
    <w:rsid w:val="00910801"/>
    <w:rsid w:val="00912787"/>
    <w:rsid w:val="00912790"/>
    <w:rsid w:val="00912BB6"/>
    <w:rsid w:val="00914A41"/>
    <w:rsid w:val="00915C95"/>
    <w:rsid w:val="009161FF"/>
    <w:rsid w:val="00916C7E"/>
    <w:rsid w:val="009172BF"/>
    <w:rsid w:val="009200EF"/>
    <w:rsid w:val="009210C4"/>
    <w:rsid w:val="00923A65"/>
    <w:rsid w:val="009246CC"/>
    <w:rsid w:val="009254F9"/>
    <w:rsid w:val="00925AE5"/>
    <w:rsid w:val="00925FCD"/>
    <w:rsid w:val="00925FE2"/>
    <w:rsid w:val="00926391"/>
    <w:rsid w:val="00926615"/>
    <w:rsid w:val="009275B6"/>
    <w:rsid w:val="009277A3"/>
    <w:rsid w:val="00930491"/>
    <w:rsid w:val="009307B7"/>
    <w:rsid w:val="0093192F"/>
    <w:rsid w:val="00931E70"/>
    <w:rsid w:val="009326EB"/>
    <w:rsid w:val="00933923"/>
    <w:rsid w:val="0093400B"/>
    <w:rsid w:val="009379BC"/>
    <w:rsid w:val="0094070E"/>
    <w:rsid w:val="0094281F"/>
    <w:rsid w:val="0094429A"/>
    <w:rsid w:val="0094462F"/>
    <w:rsid w:val="009455B1"/>
    <w:rsid w:val="00945AB6"/>
    <w:rsid w:val="00946761"/>
    <w:rsid w:val="009469EA"/>
    <w:rsid w:val="00946BBB"/>
    <w:rsid w:val="00950419"/>
    <w:rsid w:val="00950755"/>
    <w:rsid w:val="00950CB9"/>
    <w:rsid w:val="00951852"/>
    <w:rsid w:val="00951933"/>
    <w:rsid w:val="00951938"/>
    <w:rsid w:val="00951A5F"/>
    <w:rsid w:val="00951ED5"/>
    <w:rsid w:val="0095419A"/>
    <w:rsid w:val="0095452D"/>
    <w:rsid w:val="00954593"/>
    <w:rsid w:val="009547D8"/>
    <w:rsid w:val="00954D1D"/>
    <w:rsid w:val="009551D1"/>
    <w:rsid w:val="00955E46"/>
    <w:rsid w:val="009572B1"/>
    <w:rsid w:val="00961569"/>
    <w:rsid w:val="009616E6"/>
    <w:rsid w:val="00961FBC"/>
    <w:rsid w:val="009628B9"/>
    <w:rsid w:val="00962C68"/>
    <w:rsid w:val="0096321C"/>
    <w:rsid w:val="009650C4"/>
    <w:rsid w:val="00966C66"/>
    <w:rsid w:val="0096727E"/>
    <w:rsid w:val="00967458"/>
    <w:rsid w:val="00970AD5"/>
    <w:rsid w:val="00970F68"/>
    <w:rsid w:val="0097131F"/>
    <w:rsid w:val="00971AFA"/>
    <w:rsid w:val="00971C65"/>
    <w:rsid w:val="00972571"/>
    <w:rsid w:val="00973725"/>
    <w:rsid w:val="009738E0"/>
    <w:rsid w:val="009741D6"/>
    <w:rsid w:val="00974EE1"/>
    <w:rsid w:val="0097510C"/>
    <w:rsid w:val="00975689"/>
    <w:rsid w:val="00975AB7"/>
    <w:rsid w:val="00975BF0"/>
    <w:rsid w:val="00975F90"/>
    <w:rsid w:val="0097609C"/>
    <w:rsid w:val="009810DB"/>
    <w:rsid w:val="009814F2"/>
    <w:rsid w:val="0098158D"/>
    <w:rsid w:val="00981876"/>
    <w:rsid w:val="009819D6"/>
    <w:rsid w:val="00981E63"/>
    <w:rsid w:val="00982201"/>
    <w:rsid w:val="00983A85"/>
    <w:rsid w:val="00983FC5"/>
    <w:rsid w:val="009843CF"/>
    <w:rsid w:val="009844EB"/>
    <w:rsid w:val="0098543C"/>
    <w:rsid w:val="0098556B"/>
    <w:rsid w:val="00985B85"/>
    <w:rsid w:val="009862DE"/>
    <w:rsid w:val="009867A2"/>
    <w:rsid w:val="00986E4D"/>
    <w:rsid w:val="009875AE"/>
    <w:rsid w:val="0098768C"/>
    <w:rsid w:val="0098780F"/>
    <w:rsid w:val="009904F5"/>
    <w:rsid w:val="009910E0"/>
    <w:rsid w:val="0099242F"/>
    <w:rsid w:val="0099354B"/>
    <w:rsid w:val="00993B81"/>
    <w:rsid w:val="00994501"/>
    <w:rsid w:val="00995CC4"/>
    <w:rsid w:val="009963DF"/>
    <w:rsid w:val="00996A5C"/>
    <w:rsid w:val="009A0160"/>
    <w:rsid w:val="009A0BF2"/>
    <w:rsid w:val="009A2001"/>
    <w:rsid w:val="009A2AAC"/>
    <w:rsid w:val="009A3542"/>
    <w:rsid w:val="009A3BC9"/>
    <w:rsid w:val="009A4AE9"/>
    <w:rsid w:val="009A4CD1"/>
    <w:rsid w:val="009A584D"/>
    <w:rsid w:val="009A5B3A"/>
    <w:rsid w:val="009A5E03"/>
    <w:rsid w:val="009A6063"/>
    <w:rsid w:val="009A7906"/>
    <w:rsid w:val="009A7A1B"/>
    <w:rsid w:val="009A7B89"/>
    <w:rsid w:val="009B02BC"/>
    <w:rsid w:val="009B056C"/>
    <w:rsid w:val="009B06C7"/>
    <w:rsid w:val="009B0867"/>
    <w:rsid w:val="009B0CDC"/>
    <w:rsid w:val="009B26C4"/>
    <w:rsid w:val="009B361E"/>
    <w:rsid w:val="009B3A58"/>
    <w:rsid w:val="009B43B7"/>
    <w:rsid w:val="009B59A2"/>
    <w:rsid w:val="009B5B8C"/>
    <w:rsid w:val="009B5D1A"/>
    <w:rsid w:val="009B5F58"/>
    <w:rsid w:val="009B60A4"/>
    <w:rsid w:val="009B6730"/>
    <w:rsid w:val="009B7EDF"/>
    <w:rsid w:val="009C0E57"/>
    <w:rsid w:val="009C1615"/>
    <w:rsid w:val="009C2DA5"/>
    <w:rsid w:val="009C336C"/>
    <w:rsid w:val="009C3473"/>
    <w:rsid w:val="009C3D43"/>
    <w:rsid w:val="009C3DB9"/>
    <w:rsid w:val="009C3E0B"/>
    <w:rsid w:val="009C44C0"/>
    <w:rsid w:val="009C4DCF"/>
    <w:rsid w:val="009C5ADA"/>
    <w:rsid w:val="009C6B68"/>
    <w:rsid w:val="009C7D94"/>
    <w:rsid w:val="009D0E8B"/>
    <w:rsid w:val="009D1132"/>
    <w:rsid w:val="009D1135"/>
    <w:rsid w:val="009D1475"/>
    <w:rsid w:val="009D1731"/>
    <w:rsid w:val="009D1787"/>
    <w:rsid w:val="009D4FC9"/>
    <w:rsid w:val="009D59D7"/>
    <w:rsid w:val="009D5CC0"/>
    <w:rsid w:val="009D69C9"/>
    <w:rsid w:val="009D766C"/>
    <w:rsid w:val="009D7BE6"/>
    <w:rsid w:val="009E0343"/>
    <w:rsid w:val="009E05B2"/>
    <w:rsid w:val="009E1A15"/>
    <w:rsid w:val="009E20B7"/>
    <w:rsid w:val="009E2F03"/>
    <w:rsid w:val="009E352E"/>
    <w:rsid w:val="009E4E7B"/>
    <w:rsid w:val="009E55B9"/>
    <w:rsid w:val="009E58B7"/>
    <w:rsid w:val="009E59D8"/>
    <w:rsid w:val="009E5DBA"/>
    <w:rsid w:val="009E5DE5"/>
    <w:rsid w:val="009E725E"/>
    <w:rsid w:val="009F03CA"/>
    <w:rsid w:val="009F066B"/>
    <w:rsid w:val="009F13A7"/>
    <w:rsid w:val="009F1463"/>
    <w:rsid w:val="009F30C1"/>
    <w:rsid w:val="009F4800"/>
    <w:rsid w:val="009F4AE7"/>
    <w:rsid w:val="009F4DCB"/>
    <w:rsid w:val="009F5068"/>
    <w:rsid w:val="009F59E5"/>
    <w:rsid w:val="009F68A4"/>
    <w:rsid w:val="009F6EB8"/>
    <w:rsid w:val="00A00D1C"/>
    <w:rsid w:val="00A01799"/>
    <w:rsid w:val="00A01F96"/>
    <w:rsid w:val="00A027C5"/>
    <w:rsid w:val="00A034F2"/>
    <w:rsid w:val="00A03CD5"/>
    <w:rsid w:val="00A04027"/>
    <w:rsid w:val="00A060A1"/>
    <w:rsid w:val="00A06C22"/>
    <w:rsid w:val="00A07ADF"/>
    <w:rsid w:val="00A07C76"/>
    <w:rsid w:val="00A07E52"/>
    <w:rsid w:val="00A10760"/>
    <w:rsid w:val="00A12261"/>
    <w:rsid w:val="00A123DD"/>
    <w:rsid w:val="00A1279E"/>
    <w:rsid w:val="00A12835"/>
    <w:rsid w:val="00A12FE4"/>
    <w:rsid w:val="00A13038"/>
    <w:rsid w:val="00A13122"/>
    <w:rsid w:val="00A13DFA"/>
    <w:rsid w:val="00A143A1"/>
    <w:rsid w:val="00A14FBF"/>
    <w:rsid w:val="00A15F7B"/>
    <w:rsid w:val="00A167E1"/>
    <w:rsid w:val="00A16C46"/>
    <w:rsid w:val="00A1705C"/>
    <w:rsid w:val="00A174DE"/>
    <w:rsid w:val="00A17AF5"/>
    <w:rsid w:val="00A17B52"/>
    <w:rsid w:val="00A20461"/>
    <w:rsid w:val="00A21886"/>
    <w:rsid w:val="00A21B8B"/>
    <w:rsid w:val="00A21C6D"/>
    <w:rsid w:val="00A22247"/>
    <w:rsid w:val="00A229A3"/>
    <w:rsid w:val="00A23539"/>
    <w:rsid w:val="00A23B17"/>
    <w:rsid w:val="00A243D9"/>
    <w:rsid w:val="00A24BD1"/>
    <w:rsid w:val="00A2517E"/>
    <w:rsid w:val="00A25BA4"/>
    <w:rsid w:val="00A27174"/>
    <w:rsid w:val="00A27CB4"/>
    <w:rsid w:val="00A30E4A"/>
    <w:rsid w:val="00A31E90"/>
    <w:rsid w:val="00A32934"/>
    <w:rsid w:val="00A33C55"/>
    <w:rsid w:val="00A3546F"/>
    <w:rsid w:val="00A35717"/>
    <w:rsid w:val="00A35A24"/>
    <w:rsid w:val="00A3734A"/>
    <w:rsid w:val="00A37692"/>
    <w:rsid w:val="00A409CD"/>
    <w:rsid w:val="00A40EE1"/>
    <w:rsid w:val="00A421F8"/>
    <w:rsid w:val="00A44D26"/>
    <w:rsid w:val="00A45A9C"/>
    <w:rsid w:val="00A45BCF"/>
    <w:rsid w:val="00A45F77"/>
    <w:rsid w:val="00A46B45"/>
    <w:rsid w:val="00A46F8A"/>
    <w:rsid w:val="00A4722C"/>
    <w:rsid w:val="00A479A3"/>
    <w:rsid w:val="00A47FA0"/>
    <w:rsid w:val="00A5104B"/>
    <w:rsid w:val="00A51111"/>
    <w:rsid w:val="00A51964"/>
    <w:rsid w:val="00A51C66"/>
    <w:rsid w:val="00A5206B"/>
    <w:rsid w:val="00A52194"/>
    <w:rsid w:val="00A522DF"/>
    <w:rsid w:val="00A52416"/>
    <w:rsid w:val="00A5378C"/>
    <w:rsid w:val="00A54579"/>
    <w:rsid w:val="00A5500F"/>
    <w:rsid w:val="00A5551B"/>
    <w:rsid w:val="00A55733"/>
    <w:rsid w:val="00A5660C"/>
    <w:rsid w:val="00A56F08"/>
    <w:rsid w:val="00A5747C"/>
    <w:rsid w:val="00A5769F"/>
    <w:rsid w:val="00A57961"/>
    <w:rsid w:val="00A57D39"/>
    <w:rsid w:val="00A57EAE"/>
    <w:rsid w:val="00A60C11"/>
    <w:rsid w:val="00A61944"/>
    <w:rsid w:val="00A63177"/>
    <w:rsid w:val="00A634A6"/>
    <w:rsid w:val="00A6404F"/>
    <w:rsid w:val="00A64192"/>
    <w:rsid w:val="00A6466D"/>
    <w:rsid w:val="00A64B09"/>
    <w:rsid w:val="00A66064"/>
    <w:rsid w:val="00A66320"/>
    <w:rsid w:val="00A66A23"/>
    <w:rsid w:val="00A670DA"/>
    <w:rsid w:val="00A67573"/>
    <w:rsid w:val="00A705CB"/>
    <w:rsid w:val="00A72C73"/>
    <w:rsid w:val="00A736FC"/>
    <w:rsid w:val="00A7388F"/>
    <w:rsid w:val="00A74D62"/>
    <w:rsid w:val="00A77ADE"/>
    <w:rsid w:val="00A77C74"/>
    <w:rsid w:val="00A802DF"/>
    <w:rsid w:val="00A80C60"/>
    <w:rsid w:val="00A812C0"/>
    <w:rsid w:val="00A81C18"/>
    <w:rsid w:val="00A82645"/>
    <w:rsid w:val="00A83B18"/>
    <w:rsid w:val="00A84374"/>
    <w:rsid w:val="00A85785"/>
    <w:rsid w:val="00A85957"/>
    <w:rsid w:val="00A86148"/>
    <w:rsid w:val="00A875DB"/>
    <w:rsid w:val="00A877E9"/>
    <w:rsid w:val="00A87DA0"/>
    <w:rsid w:val="00A90558"/>
    <w:rsid w:val="00A90BFA"/>
    <w:rsid w:val="00A90EC4"/>
    <w:rsid w:val="00A92279"/>
    <w:rsid w:val="00A92495"/>
    <w:rsid w:val="00A92C92"/>
    <w:rsid w:val="00A93864"/>
    <w:rsid w:val="00A94BE6"/>
    <w:rsid w:val="00A9511C"/>
    <w:rsid w:val="00A956B1"/>
    <w:rsid w:val="00A9638A"/>
    <w:rsid w:val="00A96E5F"/>
    <w:rsid w:val="00A97156"/>
    <w:rsid w:val="00A97167"/>
    <w:rsid w:val="00A97EC2"/>
    <w:rsid w:val="00AA03E8"/>
    <w:rsid w:val="00AA0CE8"/>
    <w:rsid w:val="00AA17F9"/>
    <w:rsid w:val="00AA1DFD"/>
    <w:rsid w:val="00AA267E"/>
    <w:rsid w:val="00AA421F"/>
    <w:rsid w:val="00AA486A"/>
    <w:rsid w:val="00AA5600"/>
    <w:rsid w:val="00AA57C1"/>
    <w:rsid w:val="00AA5D2D"/>
    <w:rsid w:val="00AA6B4E"/>
    <w:rsid w:val="00AA7383"/>
    <w:rsid w:val="00AA7FBB"/>
    <w:rsid w:val="00AB04CA"/>
    <w:rsid w:val="00AB10BD"/>
    <w:rsid w:val="00AB1B5E"/>
    <w:rsid w:val="00AB41CC"/>
    <w:rsid w:val="00AB4865"/>
    <w:rsid w:val="00AB4BC7"/>
    <w:rsid w:val="00AB558A"/>
    <w:rsid w:val="00AB58BB"/>
    <w:rsid w:val="00AB5B32"/>
    <w:rsid w:val="00AB624F"/>
    <w:rsid w:val="00AB650A"/>
    <w:rsid w:val="00AB65F9"/>
    <w:rsid w:val="00AB6AC3"/>
    <w:rsid w:val="00AB6AE8"/>
    <w:rsid w:val="00AB79EC"/>
    <w:rsid w:val="00AB7E6A"/>
    <w:rsid w:val="00AC0BD6"/>
    <w:rsid w:val="00AC10A4"/>
    <w:rsid w:val="00AC12DC"/>
    <w:rsid w:val="00AC144B"/>
    <w:rsid w:val="00AC2927"/>
    <w:rsid w:val="00AC2E21"/>
    <w:rsid w:val="00AC481D"/>
    <w:rsid w:val="00AC4ED5"/>
    <w:rsid w:val="00AC501D"/>
    <w:rsid w:val="00AC5077"/>
    <w:rsid w:val="00AC5A3F"/>
    <w:rsid w:val="00AC5DB0"/>
    <w:rsid w:val="00AC787D"/>
    <w:rsid w:val="00AC7A55"/>
    <w:rsid w:val="00AC7C18"/>
    <w:rsid w:val="00AD0A4C"/>
    <w:rsid w:val="00AD24BA"/>
    <w:rsid w:val="00AD2B2C"/>
    <w:rsid w:val="00AD2B58"/>
    <w:rsid w:val="00AD3270"/>
    <w:rsid w:val="00AD4AFD"/>
    <w:rsid w:val="00AD5DB5"/>
    <w:rsid w:val="00AD7524"/>
    <w:rsid w:val="00AD7596"/>
    <w:rsid w:val="00AE0987"/>
    <w:rsid w:val="00AE10BE"/>
    <w:rsid w:val="00AE1130"/>
    <w:rsid w:val="00AE1CAF"/>
    <w:rsid w:val="00AE22EB"/>
    <w:rsid w:val="00AE2F90"/>
    <w:rsid w:val="00AE31D4"/>
    <w:rsid w:val="00AE3319"/>
    <w:rsid w:val="00AE3AE4"/>
    <w:rsid w:val="00AE3D02"/>
    <w:rsid w:val="00AE4926"/>
    <w:rsid w:val="00AE4962"/>
    <w:rsid w:val="00AE4B03"/>
    <w:rsid w:val="00AE5C2B"/>
    <w:rsid w:val="00AE67B0"/>
    <w:rsid w:val="00AE7E9E"/>
    <w:rsid w:val="00AF0924"/>
    <w:rsid w:val="00AF1AF9"/>
    <w:rsid w:val="00AF26DB"/>
    <w:rsid w:val="00AF33A2"/>
    <w:rsid w:val="00AF370B"/>
    <w:rsid w:val="00AF3E6F"/>
    <w:rsid w:val="00AF46BA"/>
    <w:rsid w:val="00AF4F1D"/>
    <w:rsid w:val="00AF5792"/>
    <w:rsid w:val="00AF5977"/>
    <w:rsid w:val="00AF59EC"/>
    <w:rsid w:val="00AF64BA"/>
    <w:rsid w:val="00AF668C"/>
    <w:rsid w:val="00AF69A6"/>
    <w:rsid w:val="00AF6BAD"/>
    <w:rsid w:val="00AF6E53"/>
    <w:rsid w:val="00AF7D30"/>
    <w:rsid w:val="00B0031E"/>
    <w:rsid w:val="00B00C72"/>
    <w:rsid w:val="00B00F6D"/>
    <w:rsid w:val="00B01062"/>
    <w:rsid w:val="00B01F84"/>
    <w:rsid w:val="00B02402"/>
    <w:rsid w:val="00B0275B"/>
    <w:rsid w:val="00B02810"/>
    <w:rsid w:val="00B02A33"/>
    <w:rsid w:val="00B0385A"/>
    <w:rsid w:val="00B04579"/>
    <w:rsid w:val="00B04811"/>
    <w:rsid w:val="00B04A37"/>
    <w:rsid w:val="00B053CA"/>
    <w:rsid w:val="00B05D5F"/>
    <w:rsid w:val="00B060C0"/>
    <w:rsid w:val="00B079F7"/>
    <w:rsid w:val="00B10956"/>
    <w:rsid w:val="00B116E8"/>
    <w:rsid w:val="00B126E8"/>
    <w:rsid w:val="00B127EF"/>
    <w:rsid w:val="00B12932"/>
    <w:rsid w:val="00B12C59"/>
    <w:rsid w:val="00B13965"/>
    <w:rsid w:val="00B13EA1"/>
    <w:rsid w:val="00B1426F"/>
    <w:rsid w:val="00B149B3"/>
    <w:rsid w:val="00B14FEA"/>
    <w:rsid w:val="00B1506A"/>
    <w:rsid w:val="00B152E8"/>
    <w:rsid w:val="00B15AF6"/>
    <w:rsid w:val="00B15D03"/>
    <w:rsid w:val="00B15D18"/>
    <w:rsid w:val="00B1753A"/>
    <w:rsid w:val="00B17682"/>
    <w:rsid w:val="00B177C1"/>
    <w:rsid w:val="00B2028F"/>
    <w:rsid w:val="00B20D84"/>
    <w:rsid w:val="00B20FE5"/>
    <w:rsid w:val="00B21514"/>
    <w:rsid w:val="00B21622"/>
    <w:rsid w:val="00B21A3D"/>
    <w:rsid w:val="00B21D35"/>
    <w:rsid w:val="00B22EA0"/>
    <w:rsid w:val="00B22F32"/>
    <w:rsid w:val="00B23A63"/>
    <w:rsid w:val="00B2425D"/>
    <w:rsid w:val="00B25136"/>
    <w:rsid w:val="00B26677"/>
    <w:rsid w:val="00B26A1B"/>
    <w:rsid w:val="00B26C2B"/>
    <w:rsid w:val="00B26E27"/>
    <w:rsid w:val="00B27317"/>
    <w:rsid w:val="00B306AE"/>
    <w:rsid w:val="00B31577"/>
    <w:rsid w:val="00B31BE7"/>
    <w:rsid w:val="00B31C12"/>
    <w:rsid w:val="00B31D4A"/>
    <w:rsid w:val="00B32729"/>
    <w:rsid w:val="00B34900"/>
    <w:rsid w:val="00B34D11"/>
    <w:rsid w:val="00B35483"/>
    <w:rsid w:val="00B3662D"/>
    <w:rsid w:val="00B3786D"/>
    <w:rsid w:val="00B40785"/>
    <w:rsid w:val="00B40F99"/>
    <w:rsid w:val="00B418F2"/>
    <w:rsid w:val="00B41C53"/>
    <w:rsid w:val="00B41C72"/>
    <w:rsid w:val="00B41EE9"/>
    <w:rsid w:val="00B4225A"/>
    <w:rsid w:val="00B422CE"/>
    <w:rsid w:val="00B43DBF"/>
    <w:rsid w:val="00B43FED"/>
    <w:rsid w:val="00B4584B"/>
    <w:rsid w:val="00B46A3A"/>
    <w:rsid w:val="00B47F1C"/>
    <w:rsid w:val="00B502EA"/>
    <w:rsid w:val="00B50B6A"/>
    <w:rsid w:val="00B50D20"/>
    <w:rsid w:val="00B50F23"/>
    <w:rsid w:val="00B51307"/>
    <w:rsid w:val="00B514E7"/>
    <w:rsid w:val="00B51881"/>
    <w:rsid w:val="00B52184"/>
    <w:rsid w:val="00B523CC"/>
    <w:rsid w:val="00B525CD"/>
    <w:rsid w:val="00B5286D"/>
    <w:rsid w:val="00B533A9"/>
    <w:rsid w:val="00B53CFD"/>
    <w:rsid w:val="00B53F95"/>
    <w:rsid w:val="00B542FB"/>
    <w:rsid w:val="00B544C5"/>
    <w:rsid w:val="00B54DA2"/>
    <w:rsid w:val="00B5563B"/>
    <w:rsid w:val="00B56769"/>
    <w:rsid w:val="00B56F79"/>
    <w:rsid w:val="00B5755A"/>
    <w:rsid w:val="00B57574"/>
    <w:rsid w:val="00B576C2"/>
    <w:rsid w:val="00B577E9"/>
    <w:rsid w:val="00B57870"/>
    <w:rsid w:val="00B6094F"/>
    <w:rsid w:val="00B60DC9"/>
    <w:rsid w:val="00B6103B"/>
    <w:rsid w:val="00B61BB8"/>
    <w:rsid w:val="00B62191"/>
    <w:rsid w:val="00B65BD7"/>
    <w:rsid w:val="00B67521"/>
    <w:rsid w:val="00B67C0A"/>
    <w:rsid w:val="00B70100"/>
    <w:rsid w:val="00B70E44"/>
    <w:rsid w:val="00B7115D"/>
    <w:rsid w:val="00B71D29"/>
    <w:rsid w:val="00B7287A"/>
    <w:rsid w:val="00B72A01"/>
    <w:rsid w:val="00B73315"/>
    <w:rsid w:val="00B73E83"/>
    <w:rsid w:val="00B74B8F"/>
    <w:rsid w:val="00B74FAA"/>
    <w:rsid w:val="00B75654"/>
    <w:rsid w:val="00B76185"/>
    <w:rsid w:val="00B77ABC"/>
    <w:rsid w:val="00B77F08"/>
    <w:rsid w:val="00B80015"/>
    <w:rsid w:val="00B802DD"/>
    <w:rsid w:val="00B807A4"/>
    <w:rsid w:val="00B80CB3"/>
    <w:rsid w:val="00B80F7A"/>
    <w:rsid w:val="00B8256B"/>
    <w:rsid w:val="00B833FF"/>
    <w:rsid w:val="00B8348A"/>
    <w:rsid w:val="00B84155"/>
    <w:rsid w:val="00B84388"/>
    <w:rsid w:val="00B8497D"/>
    <w:rsid w:val="00B8556E"/>
    <w:rsid w:val="00B85A09"/>
    <w:rsid w:val="00B86A35"/>
    <w:rsid w:val="00B86B03"/>
    <w:rsid w:val="00B91ED9"/>
    <w:rsid w:val="00B92A1A"/>
    <w:rsid w:val="00B932F9"/>
    <w:rsid w:val="00B938B2"/>
    <w:rsid w:val="00B9395C"/>
    <w:rsid w:val="00B93A64"/>
    <w:rsid w:val="00B93C55"/>
    <w:rsid w:val="00B945A0"/>
    <w:rsid w:val="00B955E9"/>
    <w:rsid w:val="00B95B50"/>
    <w:rsid w:val="00B968A6"/>
    <w:rsid w:val="00B96E79"/>
    <w:rsid w:val="00BA099C"/>
    <w:rsid w:val="00BA0B98"/>
    <w:rsid w:val="00BA185E"/>
    <w:rsid w:val="00BA1E77"/>
    <w:rsid w:val="00BA2C55"/>
    <w:rsid w:val="00BA4ECA"/>
    <w:rsid w:val="00BA655D"/>
    <w:rsid w:val="00BA6D2B"/>
    <w:rsid w:val="00BA701B"/>
    <w:rsid w:val="00BB078A"/>
    <w:rsid w:val="00BB0987"/>
    <w:rsid w:val="00BB0D25"/>
    <w:rsid w:val="00BB0D9D"/>
    <w:rsid w:val="00BB0EDA"/>
    <w:rsid w:val="00BB10E5"/>
    <w:rsid w:val="00BB117A"/>
    <w:rsid w:val="00BB1575"/>
    <w:rsid w:val="00BB1CDF"/>
    <w:rsid w:val="00BB3652"/>
    <w:rsid w:val="00BB3B54"/>
    <w:rsid w:val="00BB4609"/>
    <w:rsid w:val="00BB4830"/>
    <w:rsid w:val="00BB4954"/>
    <w:rsid w:val="00BB587E"/>
    <w:rsid w:val="00BB58EB"/>
    <w:rsid w:val="00BB5A61"/>
    <w:rsid w:val="00BB5B4F"/>
    <w:rsid w:val="00BB6AE8"/>
    <w:rsid w:val="00BB77F5"/>
    <w:rsid w:val="00BB7A6F"/>
    <w:rsid w:val="00BC019B"/>
    <w:rsid w:val="00BC040F"/>
    <w:rsid w:val="00BC064C"/>
    <w:rsid w:val="00BC0FBE"/>
    <w:rsid w:val="00BC1CB7"/>
    <w:rsid w:val="00BC24DA"/>
    <w:rsid w:val="00BC2949"/>
    <w:rsid w:val="00BC2D44"/>
    <w:rsid w:val="00BC4A9A"/>
    <w:rsid w:val="00BC4DED"/>
    <w:rsid w:val="00BC5491"/>
    <w:rsid w:val="00BC62E2"/>
    <w:rsid w:val="00BC73A9"/>
    <w:rsid w:val="00BC786F"/>
    <w:rsid w:val="00BC7AE2"/>
    <w:rsid w:val="00BC7CF4"/>
    <w:rsid w:val="00BC7D29"/>
    <w:rsid w:val="00BC7D80"/>
    <w:rsid w:val="00BD032E"/>
    <w:rsid w:val="00BD0F28"/>
    <w:rsid w:val="00BD0FC7"/>
    <w:rsid w:val="00BD1008"/>
    <w:rsid w:val="00BD130B"/>
    <w:rsid w:val="00BD15CC"/>
    <w:rsid w:val="00BD1F66"/>
    <w:rsid w:val="00BD1F79"/>
    <w:rsid w:val="00BD2CD8"/>
    <w:rsid w:val="00BD3A0C"/>
    <w:rsid w:val="00BD3E0E"/>
    <w:rsid w:val="00BD4DC4"/>
    <w:rsid w:val="00BD5DE5"/>
    <w:rsid w:val="00BD633D"/>
    <w:rsid w:val="00BD6727"/>
    <w:rsid w:val="00BD6FD9"/>
    <w:rsid w:val="00BE06D2"/>
    <w:rsid w:val="00BE0C12"/>
    <w:rsid w:val="00BE1E9A"/>
    <w:rsid w:val="00BE2A1D"/>
    <w:rsid w:val="00BE2F6B"/>
    <w:rsid w:val="00BE312D"/>
    <w:rsid w:val="00BE36E5"/>
    <w:rsid w:val="00BE5101"/>
    <w:rsid w:val="00BE58D6"/>
    <w:rsid w:val="00BE5E67"/>
    <w:rsid w:val="00BE7044"/>
    <w:rsid w:val="00BE72BC"/>
    <w:rsid w:val="00BF0FF3"/>
    <w:rsid w:val="00BF119C"/>
    <w:rsid w:val="00BF119D"/>
    <w:rsid w:val="00BF17C8"/>
    <w:rsid w:val="00BF1A79"/>
    <w:rsid w:val="00BF2583"/>
    <w:rsid w:val="00BF2FDC"/>
    <w:rsid w:val="00BF4149"/>
    <w:rsid w:val="00BF436B"/>
    <w:rsid w:val="00BF447D"/>
    <w:rsid w:val="00BF46A8"/>
    <w:rsid w:val="00BF46B7"/>
    <w:rsid w:val="00BF4C5C"/>
    <w:rsid w:val="00BF50FE"/>
    <w:rsid w:val="00BF5E4A"/>
    <w:rsid w:val="00BF6B1F"/>
    <w:rsid w:val="00BF6B56"/>
    <w:rsid w:val="00BF6DB5"/>
    <w:rsid w:val="00BF793C"/>
    <w:rsid w:val="00BF7F61"/>
    <w:rsid w:val="00BF7F82"/>
    <w:rsid w:val="00C00106"/>
    <w:rsid w:val="00C0021B"/>
    <w:rsid w:val="00C01A57"/>
    <w:rsid w:val="00C02561"/>
    <w:rsid w:val="00C02828"/>
    <w:rsid w:val="00C03B7D"/>
    <w:rsid w:val="00C03D8E"/>
    <w:rsid w:val="00C04606"/>
    <w:rsid w:val="00C04B17"/>
    <w:rsid w:val="00C0563E"/>
    <w:rsid w:val="00C06390"/>
    <w:rsid w:val="00C07F9C"/>
    <w:rsid w:val="00C1003C"/>
    <w:rsid w:val="00C101A0"/>
    <w:rsid w:val="00C109B0"/>
    <w:rsid w:val="00C109BC"/>
    <w:rsid w:val="00C12495"/>
    <w:rsid w:val="00C12DA1"/>
    <w:rsid w:val="00C12FBD"/>
    <w:rsid w:val="00C13229"/>
    <w:rsid w:val="00C13534"/>
    <w:rsid w:val="00C15595"/>
    <w:rsid w:val="00C156E5"/>
    <w:rsid w:val="00C16656"/>
    <w:rsid w:val="00C16770"/>
    <w:rsid w:val="00C17CB3"/>
    <w:rsid w:val="00C20D73"/>
    <w:rsid w:val="00C213AB"/>
    <w:rsid w:val="00C21E34"/>
    <w:rsid w:val="00C22950"/>
    <w:rsid w:val="00C22DA1"/>
    <w:rsid w:val="00C23EA8"/>
    <w:rsid w:val="00C24F57"/>
    <w:rsid w:val="00C2547E"/>
    <w:rsid w:val="00C2599B"/>
    <w:rsid w:val="00C25EA0"/>
    <w:rsid w:val="00C268D8"/>
    <w:rsid w:val="00C273AD"/>
    <w:rsid w:val="00C27E57"/>
    <w:rsid w:val="00C303D1"/>
    <w:rsid w:val="00C30AF6"/>
    <w:rsid w:val="00C316C3"/>
    <w:rsid w:val="00C31ACF"/>
    <w:rsid w:val="00C31E93"/>
    <w:rsid w:val="00C32AE0"/>
    <w:rsid w:val="00C32B7B"/>
    <w:rsid w:val="00C332E1"/>
    <w:rsid w:val="00C333E4"/>
    <w:rsid w:val="00C33C3E"/>
    <w:rsid w:val="00C33F8E"/>
    <w:rsid w:val="00C3402C"/>
    <w:rsid w:val="00C351AB"/>
    <w:rsid w:val="00C35287"/>
    <w:rsid w:val="00C35787"/>
    <w:rsid w:val="00C36609"/>
    <w:rsid w:val="00C36EB7"/>
    <w:rsid w:val="00C37262"/>
    <w:rsid w:val="00C372E5"/>
    <w:rsid w:val="00C37BE8"/>
    <w:rsid w:val="00C4040B"/>
    <w:rsid w:val="00C4120B"/>
    <w:rsid w:val="00C41703"/>
    <w:rsid w:val="00C425EF"/>
    <w:rsid w:val="00C427E4"/>
    <w:rsid w:val="00C4296B"/>
    <w:rsid w:val="00C42D70"/>
    <w:rsid w:val="00C44753"/>
    <w:rsid w:val="00C4535B"/>
    <w:rsid w:val="00C456B9"/>
    <w:rsid w:val="00C47220"/>
    <w:rsid w:val="00C50C8D"/>
    <w:rsid w:val="00C51003"/>
    <w:rsid w:val="00C51368"/>
    <w:rsid w:val="00C51A90"/>
    <w:rsid w:val="00C53156"/>
    <w:rsid w:val="00C535AD"/>
    <w:rsid w:val="00C53886"/>
    <w:rsid w:val="00C540A9"/>
    <w:rsid w:val="00C54415"/>
    <w:rsid w:val="00C54BA2"/>
    <w:rsid w:val="00C54C87"/>
    <w:rsid w:val="00C54FCA"/>
    <w:rsid w:val="00C559DD"/>
    <w:rsid w:val="00C57059"/>
    <w:rsid w:val="00C57221"/>
    <w:rsid w:val="00C574ED"/>
    <w:rsid w:val="00C60328"/>
    <w:rsid w:val="00C60457"/>
    <w:rsid w:val="00C604FD"/>
    <w:rsid w:val="00C61965"/>
    <w:rsid w:val="00C61B85"/>
    <w:rsid w:val="00C62CBA"/>
    <w:rsid w:val="00C63657"/>
    <w:rsid w:val="00C63D62"/>
    <w:rsid w:val="00C63DBD"/>
    <w:rsid w:val="00C648D3"/>
    <w:rsid w:val="00C64C0C"/>
    <w:rsid w:val="00C64EA9"/>
    <w:rsid w:val="00C65776"/>
    <w:rsid w:val="00C65794"/>
    <w:rsid w:val="00C65DBB"/>
    <w:rsid w:val="00C66A12"/>
    <w:rsid w:val="00C673B6"/>
    <w:rsid w:val="00C67798"/>
    <w:rsid w:val="00C70027"/>
    <w:rsid w:val="00C72731"/>
    <w:rsid w:val="00C72D4E"/>
    <w:rsid w:val="00C73052"/>
    <w:rsid w:val="00C7341C"/>
    <w:rsid w:val="00C7582B"/>
    <w:rsid w:val="00C75F65"/>
    <w:rsid w:val="00C76267"/>
    <w:rsid w:val="00C76488"/>
    <w:rsid w:val="00C765BC"/>
    <w:rsid w:val="00C7744A"/>
    <w:rsid w:val="00C80E91"/>
    <w:rsid w:val="00C814B3"/>
    <w:rsid w:val="00C814E9"/>
    <w:rsid w:val="00C81581"/>
    <w:rsid w:val="00C81634"/>
    <w:rsid w:val="00C81F00"/>
    <w:rsid w:val="00C8245D"/>
    <w:rsid w:val="00C82834"/>
    <w:rsid w:val="00C82DBF"/>
    <w:rsid w:val="00C83AD5"/>
    <w:rsid w:val="00C83D1D"/>
    <w:rsid w:val="00C843A3"/>
    <w:rsid w:val="00C84A32"/>
    <w:rsid w:val="00C84B90"/>
    <w:rsid w:val="00C850D4"/>
    <w:rsid w:val="00C85CD7"/>
    <w:rsid w:val="00C86902"/>
    <w:rsid w:val="00C873CA"/>
    <w:rsid w:val="00C87B1C"/>
    <w:rsid w:val="00C87DC6"/>
    <w:rsid w:val="00C905FF"/>
    <w:rsid w:val="00C90A45"/>
    <w:rsid w:val="00C90C20"/>
    <w:rsid w:val="00C91212"/>
    <w:rsid w:val="00C91FAA"/>
    <w:rsid w:val="00C92165"/>
    <w:rsid w:val="00C92321"/>
    <w:rsid w:val="00C931A7"/>
    <w:rsid w:val="00C939EA"/>
    <w:rsid w:val="00C93BEE"/>
    <w:rsid w:val="00C952C6"/>
    <w:rsid w:val="00C9539C"/>
    <w:rsid w:val="00C9554B"/>
    <w:rsid w:val="00C96D42"/>
    <w:rsid w:val="00C9751D"/>
    <w:rsid w:val="00C97833"/>
    <w:rsid w:val="00CA0446"/>
    <w:rsid w:val="00CA0E94"/>
    <w:rsid w:val="00CA0F6D"/>
    <w:rsid w:val="00CA11FB"/>
    <w:rsid w:val="00CA2BC2"/>
    <w:rsid w:val="00CA2CA8"/>
    <w:rsid w:val="00CA341C"/>
    <w:rsid w:val="00CA4553"/>
    <w:rsid w:val="00CA4842"/>
    <w:rsid w:val="00CA49F6"/>
    <w:rsid w:val="00CA4F59"/>
    <w:rsid w:val="00CA6CE2"/>
    <w:rsid w:val="00CA6DDC"/>
    <w:rsid w:val="00CA7818"/>
    <w:rsid w:val="00CB0FF8"/>
    <w:rsid w:val="00CB1102"/>
    <w:rsid w:val="00CB1BF8"/>
    <w:rsid w:val="00CB454B"/>
    <w:rsid w:val="00CB4A40"/>
    <w:rsid w:val="00CB5CCA"/>
    <w:rsid w:val="00CB6B04"/>
    <w:rsid w:val="00CB6D2F"/>
    <w:rsid w:val="00CB6FD7"/>
    <w:rsid w:val="00CB748B"/>
    <w:rsid w:val="00CB7CBC"/>
    <w:rsid w:val="00CC00F0"/>
    <w:rsid w:val="00CC088B"/>
    <w:rsid w:val="00CC093C"/>
    <w:rsid w:val="00CC165D"/>
    <w:rsid w:val="00CC24CC"/>
    <w:rsid w:val="00CC2F02"/>
    <w:rsid w:val="00CC2FEF"/>
    <w:rsid w:val="00CC365A"/>
    <w:rsid w:val="00CC3EAD"/>
    <w:rsid w:val="00CC4494"/>
    <w:rsid w:val="00CC5D31"/>
    <w:rsid w:val="00CC72FB"/>
    <w:rsid w:val="00CC7B1A"/>
    <w:rsid w:val="00CC7CF7"/>
    <w:rsid w:val="00CD06B0"/>
    <w:rsid w:val="00CD0D03"/>
    <w:rsid w:val="00CD0E0F"/>
    <w:rsid w:val="00CD0F2B"/>
    <w:rsid w:val="00CD1809"/>
    <w:rsid w:val="00CD216D"/>
    <w:rsid w:val="00CD2439"/>
    <w:rsid w:val="00CD2495"/>
    <w:rsid w:val="00CD2A63"/>
    <w:rsid w:val="00CD2F4B"/>
    <w:rsid w:val="00CD5832"/>
    <w:rsid w:val="00CD5C04"/>
    <w:rsid w:val="00CD62A0"/>
    <w:rsid w:val="00CD62E6"/>
    <w:rsid w:val="00CD6C2E"/>
    <w:rsid w:val="00CD7B45"/>
    <w:rsid w:val="00CD7BD4"/>
    <w:rsid w:val="00CE0858"/>
    <w:rsid w:val="00CE08A6"/>
    <w:rsid w:val="00CE0CB3"/>
    <w:rsid w:val="00CE0F7E"/>
    <w:rsid w:val="00CE13D7"/>
    <w:rsid w:val="00CE167C"/>
    <w:rsid w:val="00CE29A9"/>
    <w:rsid w:val="00CE4E9B"/>
    <w:rsid w:val="00CE4EF9"/>
    <w:rsid w:val="00CE56C8"/>
    <w:rsid w:val="00CE5DE8"/>
    <w:rsid w:val="00CE5E85"/>
    <w:rsid w:val="00CE6253"/>
    <w:rsid w:val="00CE6730"/>
    <w:rsid w:val="00CE7500"/>
    <w:rsid w:val="00CF1AC0"/>
    <w:rsid w:val="00CF2289"/>
    <w:rsid w:val="00CF2497"/>
    <w:rsid w:val="00CF32D8"/>
    <w:rsid w:val="00CF346B"/>
    <w:rsid w:val="00CF3534"/>
    <w:rsid w:val="00CF35D0"/>
    <w:rsid w:val="00CF373C"/>
    <w:rsid w:val="00CF3A5D"/>
    <w:rsid w:val="00CF4401"/>
    <w:rsid w:val="00CF66AF"/>
    <w:rsid w:val="00CF6D44"/>
    <w:rsid w:val="00CF7603"/>
    <w:rsid w:val="00D005D7"/>
    <w:rsid w:val="00D00694"/>
    <w:rsid w:val="00D00BF9"/>
    <w:rsid w:val="00D00D35"/>
    <w:rsid w:val="00D01215"/>
    <w:rsid w:val="00D01BDE"/>
    <w:rsid w:val="00D01C55"/>
    <w:rsid w:val="00D02066"/>
    <w:rsid w:val="00D029B6"/>
    <w:rsid w:val="00D02A38"/>
    <w:rsid w:val="00D03091"/>
    <w:rsid w:val="00D03920"/>
    <w:rsid w:val="00D03A3B"/>
    <w:rsid w:val="00D045E5"/>
    <w:rsid w:val="00D04BDE"/>
    <w:rsid w:val="00D05022"/>
    <w:rsid w:val="00D05579"/>
    <w:rsid w:val="00D063E0"/>
    <w:rsid w:val="00D06758"/>
    <w:rsid w:val="00D06850"/>
    <w:rsid w:val="00D07530"/>
    <w:rsid w:val="00D10B08"/>
    <w:rsid w:val="00D116AC"/>
    <w:rsid w:val="00D1292E"/>
    <w:rsid w:val="00D1356A"/>
    <w:rsid w:val="00D14147"/>
    <w:rsid w:val="00D15268"/>
    <w:rsid w:val="00D1547C"/>
    <w:rsid w:val="00D16438"/>
    <w:rsid w:val="00D16F79"/>
    <w:rsid w:val="00D1731D"/>
    <w:rsid w:val="00D173A9"/>
    <w:rsid w:val="00D17F4B"/>
    <w:rsid w:val="00D20BE6"/>
    <w:rsid w:val="00D20F22"/>
    <w:rsid w:val="00D22ABA"/>
    <w:rsid w:val="00D2431B"/>
    <w:rsid w:val="00D244AB"/>
    <w:rsid w:val="00D266A3"/>
    <w:rsid w:val="00D26A10"/>
    <w:rsid w:val="00D26BDA"/>
    <w:rsid w:val="00D26E38"/>
    <w:rsid w:val="00D2710D"/>
    <w:rsid w:val="00D2715A"/>
    <w:rsid w:val="00D27ABC"/>
    <w:rsid w:val="00D27DB5"/>
    <w:rsid w:val="00D302F7"/>
    <w:rsid w:val="00D31521"/>
    <w:rsid w:val="00D31F39"/>
    <w:rsid w:val="00D3230E"/>
    <w:rsid w:val="00D33F30"/>
    <w:rsid w:val="00D34433"/>
    <w:rsid w:val="00D347BC"/>
    <w:rsid w:val="00D34B34"/>
    <w:rsid w:val="00D354F1"/>
    <w:rsid w:val="00D40437"/>
    <w:rsid w:val="00D407BF"/>
    <w:rsid w:val="00D40813"/>
    <w:rsid w:val="00D41BCC"/>
    <w:rsid w:val="00D41C71"/>
    <w:rsid w:val="00D41D6C"/>
    <w:rsid w:val="00D4266B"/>
    <w:rsid w:val="00D45BFE"/>
    <w:rsid w:val="00D464B6"/>
    <w:rsid w:val="00D472F0"/>
    <w:rsid w:val="00D47DDA"/>
    <w:rsid w:val="00D50C02"/>
    <w:rsid w:val="00D51D44"/>
    <w:rsid w:val="00D51F8F"/>
    <w:rsid w:val="00D528C4"/>
    <w:rsid w:val="00D54466"/>
    <w:rsid w:val="00D544B3"/>
    <w:rsid w:val="00D54CB2"/>
    <w:rsid w:val="00D55975"/>
    <w:rsid w:val="00D572F9"/>
    <w:rsid w:val="00D60620"/>
    <w:rsid w:val="00D627EB"/>
    <w:rsid w:val="00D63890"/>
    <w:rsid w:val="00D65999"/>
    <w:rsid w:val="00D66940"/>
    <w:rsid w:val="00D67096"/>
    <w:rsid w:val="00D678A4"/>
    <w:rsid w:val="00D67A36"/>
    <w:rsid w:val="00D70855"/>
    <w:rsid w:val="00D70C6B"/>
    <w:rsid w:val="00D71BFB"/>
    <w:rsid w:val="00D7399A"/>
    <w:rsid w:val="00D73D20"/>
    <w:rsid w:val="00D7517D"/>
    <w:rsid w:val="00D753F6"/>
    <w:rsid w:val="00D7540F"/>
    <w:rsid w:val="00D759EF"/>
    <w:rsid w:val="00D80B0C"/>
    <w:rsid w:val="00D814AD"/>
    <w:rsid w:val="00D815F2"/>
    <w:rsid w:val="00D81ED1"/>
    <w:rsid w:val="00D82F7A"/>
    <w:rsid w:val="00D83651"/>
    <w:rsid w:val="00D83F56"/>
    <w:rsid w:val="00D8486B"/>
    <w:rsid w:val="00D85077"/>
    <w:rsid w:val="00D853CE"/>
    <w:rsid w:val="00D8548F"/>
    <w:rsid w:val="00D85850"/>
    <w:rsid w:val="00D85D8B"/>
    <w:rsid w:val="00D869EB"/>
    <w:rsid w:val="00D87BC2"/>
    <w:rsid w:val="00D87C8F"/>
    <w:rsid w:val="00D87D21"/>
    <w:rsid w:val="00D901B1"/>
    <w:rsid w:val="00D916BB"/>
    <w:rsid w:val="00D91C4D"/>
    <w:rsid w:val="00D920AA"/>
    <w:rsid w:val="00D93319"/>
    <w:rsid w:val="00D942B8"/>
    <w:rsid w:val="00D94CCF"/>
    <w:rsid w:val="00D96F52"/>
    <w:rsid w:val="00D9793A"/>
    <w:rsid w:val="00D97E0C"/>
    <w:rsid w:val="00DA0F34"/>
    <w:rsid w:val="00DA15F1"/>
    <w:rsid w:val="00DA1DF9"/>
    <w:rsid w:val="00DA28BA"/>
    <w:rsid w:val="00DA2AC2"/>
    <w:rsid w:val="00DA2CD5"/>
    <w:rsid w:val="00DA3AB5"/>
    <w:rsid w:val="00DA567F"/>
    <w:rsid w:val="00DA5B22"/>
    <w:rsid w:val="00DA7AF8"/>
    <w:rsid w:val="00DA7FA1"/>
    <w:rsid w:val="00DB029E"/>
    <w:rsid w:val="00DB0EB5"/>
    <w:rsid w:val="00DB13B9"/>
    <w:rsid w:val="00DB15AA"/>
    <w:rsid w:val="00DB15D1"/>
    <w:rsid w:val="00DB2A2A"/>
    <w:rsid w:val="00DB461B"/>
    <w:rsid w:val="00DB47F3"/>
    <w:rsid w:val="00DB4BDA"/>
    <w:rsid w:val="00DB4C51"/>
    <w:rsid w:val="00DB511A"/>
    <w:rsid w:val="00DB52A0"/>
    <w:rsid w:val="00DB579E"/>
    <w:rsid w:val="00DB58E4"/>
    <w:rsid w:val="00DB6ABF"/>
    <w:rsid w:val="00DB6AC7"/>
    <w:rsid w:val="00DB6DFB"/>
    <w:rsid w:val="00DC01ED"/>
    <w:rsid w:val="00DC05B6"/>
    <w:rsid w:val="00DC0647"/>
    <w:rsid w:val="00DC0A85"/>
    <w:rsid w:val="00DC1147"/>
    <w:rsid w:val="00DC1DBE"/>
    <w:rsid w:val="00DC2E3E"/>
    <w:rsid w:val="00DC3494"/>
    <w:rsid w:val="00DC34F0"/>
    <w:rsid w:val="00DC364F"/>
    <w:rsid w:val="00DC3B78"/>
    <w:rsid w:val="00DC3F84"/>
    <w:rsid w:val="00DC5192"/>
    <w:rsid w:val="00DC5D9F"/>
    <w:rsid w:val="00DC6733"/>
    <w:rsid w:val="00DC72B8"/>
    <w:rsid w:val="00DC79E4"/>
    <w:rsid w:val="00DC7DBF"/>
    <w:rsid w:val="00DD1144"/>
    <w:rsid w:val="00DD1A58"/>
    <w:rsid w:val="00DD289E"/>
    <w:rsid w:val="00DD30FE"/>
    <w:rsid w:val="00DD357D"/>
    <w:rsid w:val="00DD3923"/>
    <w:rsid w:val="00DD3CB0"/>
    <w:rsid w:val="00DD54A0"/>
    <w:rsid w:val="00DD5661"/>
    <w:rsid w:val="00DD5B95"/>
    <w:rsid w:val="00DD5FE9"/>
    <w:rsid w:val="00DD6B83"/>
    <w:rsid w:val="00DD7285"/>
    <w:rsid w:val="00DD7F50"/>
    <w:rsid w:val="00DE045D"/>
    <w:rsid w:val="00DE19CF"/>
    <w:rsid w:val="00DE2552"/>
    <w:rsid w:val="00DE3C71"/>
    <w:rsid w:val="00DE4A2B"/>
    <w:rsid w:val="00DE50C5"/>
    <w:rsid w:val="00DE5414"/>
    <w:rsid w:val="00DE5419"/>
    <w:rsid w:val="00DE64A9"/>
    <w:rsid w:val="00DE7527"/>
    <w:rsid w:val="00DF18C4"/>
    <w:rsid w:val="00DF27B9"/>
    <w:rsid w:val="00DF467E"/>
    <w:rsid w:val="00DF6087"/>
    <w:rsid w:val="00DF636A"/>
    <w:rsid w:val="00DF7358"/>
    <w:rsid w:val="00DF7538"/>
    <w:rsid w:val="00E01CD4"/>
    <w:rsid w:val="00E022FB"/>
    <w:rsid w:val="00E0263C"/>
    <w:rsid w:val="00E026FE"/>
    <w:rsid w:val="00E02A3B"/>
    <w:rsid w:val="00E033AF"/>
    <w:rsid w:val="00E033BA"/>
    <w:rsid w:val="00E03D26"/>
    <w:rsid w:val="00E053C3"/>
    <w:rsid w:val="00E05D6D"/>
    <w:rsid w:val="00E05F4E"/>
    <w:rsid w:val="00E072ED"/>
    <w:rsid w:val="00E074F3"/>
    <w:rsid w:val="00E07584"/>
    <w:rsid w:val="00E07AFD"/>
    <w:rsid w:val="00E1052F"/>
    <w:rsid w:val="00E105BD"/>
    <w:rsid w:val="00E10A0F"/>
    <w:rsid w:val="00E10BCA"/>
    <w:rsid w:val="00E112B9"/>
    <w:rsid w:val="00E118BD"/>
    <w:rsid w:val="00E119F6"/>
    <w:rsid w:val="00E11B05"/>
    <w:rsid w:val="00E1204A"/>
    <w:rsid w:val="00E132FA"/>
    <w:rsid w:val="00E14537"/>
    <w:rsid w:val="00E14AC4"/>
    <w:rsid w:val="00E150EF"/>
    <w:rsid w:val="00E15817"/>
    <w:rsid w:val="00E15C51"/>
    <w:rsid w:val="00E15FBB"/>
    <w:rsid w:val="00E165DA"/>
    <w:rsid w:val="00E16842"/>
    <w:rsid w:val="00E175F0"/>
    <w:rsid w:val="00E20218"/>
    <w:rsid w:val="00E2024F"/>
    <w:rsid w:val="00E208EB"/>
    <w:rsid w:val="00E20B7C"/>
    <w:rsid w:val="00E20E21"/>
    <w:rsid w:val="00E20E74"/>
    <w:rsid w:val="00E2150F"/>
    <w:rsid w:val="00E218DE"/>
    <w:rsid w:val="00E22BAA"/>
    <w:rsid w:val="00E23D94"/>
    <w:rsid w:val="00E240D8"/>
    <w:rsid w:val="00E25182"/>
    <w:rsid w:val="00E257B8"/>
    <w:rsid w:val="00E27AF0"/>
    <w:rsid w:val="00E27E8C"/>
    <w:rsid w:val="00E313FD"/>
    <w:rsid w:val="00E31E73"/>
    <w:rsid w:val="00E321D5"/>
    <w:rsid w:val="00E3248F"/>
    <w:rsid w:val="00E32BB1"/>
    <w:rsid w:val="00E33338"/>
    <w:rsid w:val="00E334DA"/>
    <w:rsid w:val="00E35791"/>
    <w:rsid w:val="00E3606B"/>
    <w:rsid w:val="00E365E4"/>
    <w:rsid w:val="00E3713B"/>
    <w:rsid w:val="00E37197"/>
    <w:rsid w:val="00E37601"/>
    <w:rsid w:val="00E379EE"/>
    <w:rsid w:val="00E37DB9"/>
    <w:rsid w:val="00E40EAC"/>
    <w:rsid w:val="00E41A4A"/>
    <w:rsid w:val="00E420DD"/>
    <w:rsid w:val="00E42826"/>
    <w:rsid w:val="00E434FB"/>
    <w:rsid w:val="00E43F0C"/>
    <w:rsid w:val="00E44536"/>
    <w:rsid w:val="00E456BE"/>
    <w:rsid w:val="00E459C8"/>
    <w:rsid w:val="00E46494"/>
    <w:rsid w:val="00E464BD"/>
    <w:rsid w:val="00E50063"/>
    <w:rsid w:val="00E50869"/>
    <w:rsid w:val="00E51B2B"/>
    <w:rsid w:val="00E52B5D"/>
    <w:rsid w:val="00E52BDC"/>
    <w:rsid w:val="00E5372D"/>
    <w:rsid w:val="00E53D86"/>
    <w:rsid w:val="00E5440E"/>
    <w:rsid w:val="00E54B68"/>
    <w:rsid w:val="00E55EE2"/>
    <w:rsid w:val="00E55F88"/>
    <w:rsid w:val="00E560DF"/>
    <w:rsid w:val="00E5616A"/>
    <w:rsid w:val="00E5704D"/>
    <w:rsid w:val="00E5787C"/>
    <w:rsid w:val="00E60E4A"/>
    <w:rsid w:val="00E61146"/>
    <w:rsid w:val="00E61EE4"/>
    <w:rsid w:val="00E6257C"/>
    <w:rsid w:val="00E6346B"/>
    <w:rsid w:val="00E63478"/>
    <w:rsid w:val="00E648A0"/>
    <w:rsid w:val="00E64CCA"/>
    <w:rsid w:val="00E666E8"/>
    <w:rsid w:val="00E6699F"/>
    <w:rsid w:val="00E67F15"/>
    <w:rsid w:val="00E7097B"/>
    <w:rsid w:val="00E709B6"/>
    <w:rsid w:val="00E719A3"/>
    <w:rsid w:val="00E723A3"/>
    <w:rsid w:val="00E753A6"/>
    <w:rsid w:val="00E7583D"/>
    <w:rsid w:val="00E75BEB"/>
    <w:rsid w:val="00E75EFA"/>
    <w:rsid w:val="00E76319"/>
    <w:rsid w:val="00E775C9"/>
    <w:rsid w:val="00E777DB"/>
    <w:rsid w:val="00E80F6E"/>
    <w:rsid w:val="00E81020"/>
    <w:rsid w:val="00E815B2"/>
    <w:rsid w:val="00E8212E"/>
    <w:rsid w:val="00E82853"/>
    <w:rsid w:val="00E82E6A"/>
    <w:rsid w:val="00E82EEF"/>
    <w:rsid w:val="00E840A3"/>
    <w:rsid w:val="00E84653"/>
    <w:rsid w:val="00E84D0C"/>
    <w:rsid w:val="00E84E19"/>
    <w:rsid w:val="00E855D6"/>
    <w:rsid w:val="00E86711"/>
    <w:rsid w:val="00E91553"/>
    <w:rsid w:val="00E92886"/>
    <w:rsid w:val="00E928FE"/>
    <w:rsid w:val="00E92CCA"/>
    <w:rsid w:val="00E93153"/>
    <w:rsid w:val="00E93F0B"/>
    <w:rsid w:val="00E94CB5"/>
    <w:rsid w:val="00E950E0"/>
    <w:rsid w:val="00E95479"/>
    <w:rsid w:val="00E96D46"/>
    <w:rsid w:val="00E977B0"/>
    <w:rsid w:val="00E97AD7"/>
    <w:rsid w:val="00E97AF1"/>
    <w:rsid w:val="00EA0232"/>
    <w:rsid w:val="00EA110D"/>
    <w:rsid w:val="00EA24C4"/>
    <w:rsid w:val="00EA3084"/>
    <w:rsid w:val="00EA3CEE"/>
    <w:rsid w:val="00EA57CE"/>
    <w:rsid w:val="00EA62A8"/>
    <w:rsid w:val="00EA6BDD"/>
    <w:rsid w:val="00EA6E92"/>
    <w:rsid w:val="00EA720F"/>
    <w:rsid w:val="00EA7C16"/>
    <w:rsid w:val="00EB0F86"/>
    <w:rsid w:val="00EB2061"/>
    <w:rsid w:val="00EB24D9"/>
    <w:rsid w:val="00EB281A"/>
    <w:rsid w:val="00EB65B3"/>
    <w:rsid w:val="00EB6AFE"/>
    <w:rsid w:val="00EB6BEA"/>
    <w:rsid w:val="00EB719A"/>
    <w:rsid w:val="00EC0105"/>
    <w:rsid w:val="00EC0833"/>
    <w:rsid w:val="00EC0FB2"/>
    <w:rsid w:val="00EC19BE"/>
    <w:rsid w:val="00EC2B8E"/>
    <w:rsid w:val="00EC2D2E"/>
    <w:rsid w:val="00EC31B6"/>
    <w:rsid w:val="00EC3515"/>
    <w:rsid w:val="00EC3A1C"/>
    <w:rsid w:val="00EC517B"/>
    <w:rsid w:val="00EC552E"/>
    <w:rsid w:val="00EC65E6"/>
    <w:rsid w:val="00ED01EC"/>
    <w:rsid w:val="00ED05EC"/>
    <w:rsid w:val="00ED0EF4"/>
    <w:rsid w:val="00ED12F1"/>
    <w:rsid w:val="00ED149A"/>
    <w:rsid w:val="00ED350C"/>
    <w:rsid w:val="00ED3DDE"/>
    <w:rsid w:val="00ED54C4"/>
    <w:rsid w:val="00ED68CF"/>
    <w:rsid w:val="00ED6A86"/>
    <w:rsid w:val="00EE028C"/>
    <w:rsid w:val="00EE0E46"/>
    <w:rsid w:val="00EE1ABE"/>
    <w:rsid w:val="00EE246F"/>
    <w:rsid w:val="00EE24EC"/>
    <w:rsid w:val="00EE2689"/>
    <w:rsid w:val="00EE26CE"/>
    <w:rsid w:val="00EE29B9"/>
    <w:rsid w:val="00EE308B"/>
    <w:rsid w:val="00EE4DF2"/>
    <w:rsid w:val="00EE53C5"/>
    <w:rsid w:val="00EE53CF"/>
    <w:rsid w:val="00EE717F"/>
    <w:rsid w:val="00EE7731"/>
    <w:rsid w:val="00EE77EC"/>
    <w:rsid w:val="00EF069F"/>
    <w:rsid w:val="00EF09C8"/>
    <w:rsid w:val="00EF0F82"/>
    <w:rsid w:val="00EF1730"/>
    <w:rsid w:val="00EF2248"/>
    <w:rsid w:val="00EF2AD7"/>
    <w:rsid w:val="00EF2AE4"/>
    <w:rsid w:val="00EF3859"/>
    <w:rsid w:val="00EF3A30"/>
    <w:rsid w:val="00EF41FE"/>
    <w:rsid w:val="00EF4740"/>
    <w:rsid w:val="00EF496E"/>
    <w:rsid w:val="00EF4D7C"/>
    <w:rsid w:val="00EF51D1"/>
    <w:rsid w:val="00EF5597"/>
    <w:rsid w:val="00EF5B01"/>
    <w:rsid w:val="00EF6590"/>
    <w:rsid w:val="00EF7333"/>
    <w:rsid w:val="00EF7368"/>
    <w:rsid w:val="00F02B53"/>
    <w:rsid w:val="00F04765"/>
    <w:rsid w:val="00F047F9"/>
    <w:rsid w:val="00F04F57"/>
    <w:rsid w:val="00F05355"/>
    <w:rsid w:val="00F05586"/>
    <w:rsid w:val="00F064A4"/>
    <w:rsid w:val="00F06F43"/>
    <w:rsid w:val="00F07A66"/>
    <w:rsid w:val="00F13671"/>
    <w:rsid w:val="00F13EB3"/>
    <w:rsid w:val="00F13EC7"/>
    <w:rsid w:val="00F14006"/>
    <w:rsid w:val="00F154B6"/>
    <w:rsid w:val="00F15848"/>
    <w:rsid w:val="00F172BA"/>
    <w:rsid w:val="00F17746"/>
    <w:rsid w:val="00F21448"/>
    <w:rsid w:val="00F21C11"/>
    <w:rsid w:val="00F21E9D"/>
    <w:rsid w:val="00F2228D"/>
    <w:rsid w:val="00F22A25"/>
    <w:rsid w:val="00F22B67"/>
    <w:rsid w:val="00F2341D"/>
    <w:rsid w:val="00F27424"/>
    <w:rsid w:val="00F27A42"/>
    <w:rsid w:val="00F3103C"/>
    <w:rsid w:val="00F31B02"/>
    <w:rsid w:val="00F31CE9"/>
    <w:rsid w:val="00F31EB7"/>
    <w:rsid w:val="00F31F5C"/>
    <w:rsid w:val="00F32B5A"/>
    <w:rsid w:val="00F330ED"/>
    <w:rsid w:val="00F33A51"/>
    <w:rsid w:val="00F33EF9"/>
    <w:rsid w:val="00F35498"/>
    <w:rsid w:val="00F37DC1"/>
    <w:rsid w:val="00F40E29"/>
    <w:rsid w:val="00F4137F"/>
    <w:rsid w:val="00F4142B"/>
    <w:rsid w:val="00F41D75"/>
    <w:rsid w:val="00F42C95"/>
    <w:rsid w:val="00F42E23"/>
    <w:rsid w:val="00F430E3"/>
    <w:rsid w:val="00F43A9C"/>
    <w:rsid w:val="00F43CFA"/>
    <w:rsid w:val="00F4459B"/>
    <w:rsid w:val="00F4473B"/>
    <w:rsid w:val="00F44A7B"/>
    <w:rsid w:val="00F461F0"/>
    <w:rsid w:val="00F50698"/>
    <w:rsid w:val="00F51414"/>
    <w:rsid w:val="00F52433"/>
    <w:rsid w:val="00F52545"/>
    <w:rsid w:val="00F529A8"/>
    <w:rsid w:val="00F5389B"/>
    <w:rsid w:val="00F53B30"/>
    <w:rsid w:val="00F53E6C"/>
    <w:rsid w:val="00F54C66"/>
    <w:rsid w:val="00F55152"/>
    <w:rsid w:val="00F555E0"/>
    <w:rsid w:val="00F567AF"/>
    <w:rsid w:val="00F57D49"/>
    <w:rsid w:val="00F604E4"/>
    <w:rsid w:val="00F6256C"/>
    <w:rsid w:val="00F62FF0"/>
    <w:rsid w:val="00F630F7"/>
    <w:rsid w:val="00F63A8D"/>
    <w:rsid w:val="00F63FAB"/>
    <w:rsid w:val="00F64342"/>
    <w:rsid w:val="00F6468E"/>
    <w:rsid w:val="00F650D8"/>
    <w:rsid w:val="00F660E0"/>
    <w:rsid w:val="00F661A6"/>
    <w:rsid w:val="00F67878"/>
    <w:rsid w:val="00F67951"/>
    <w:rsid w:val="00F70555"/>
    <w:rsid w:val="00F70FDD"/>
    <w:rsid w:val="00F71201"/>
    <w:rsid w:val="00F71944"/>
    <w:rsid w:val="00F71A6B"/>
    <w:rsid w:val="00F71DEC"/>
    <w:rsid w:val="00F729EF"/>
    <w:rsid w:val="00F734E7"/>
    <w:rsid w:val="00F73591"/>
    <w:rsid w:val="00F73BF6"/>
    <w:rsid w:val="00F74B16"/>
    <w:rsid w:val="00F751FD"/>
    <w:rsid w:val="00F75241"/>
    <w:rsid w:val="00F75B0F"/>
    <w:rsid w:val="00F76DBE"/>
    <w:rsid w:val="00F76F42"/>
    <w:rsid w:val="00F77166"/>
    <w:rsid w:val="00F80067"/>
    <w:rsid w:val="00F80556"/>
    <w:rsid w:val="00F816B4"/>
    <w:rsid w:val="00F819BF"/>
    <w:rsid w:val="00F81A6E"/>
    <w:rsid w:val="00F8200D"/>
    <w:rsid w:val="00F822E9"/>
    <w:rsid w:val="00F8298B"/>
    <w:rsid w:val="00F82FF1"/>
    <w:rsid w:val="00F838DE"/>
    <w:rsid w:val="00F83EDD"/>
    <w:rsid w:val="00F840AD"/>
    <w:rsid w:val="00F84658"/>
    <w:rsid w:val="00F84E65"/>
    <w:rsid w:val="00F85A7E"/>
    <w:rsid w:val="00F863E1"/>
    <w:rsid w:val="00F87CEC"/>
    <w:rsid w:val="00F914B7"/>
    <w:rsid w:val="00F92B8B"/>
    <w:rsid w:val="00F92BC2"/>
    <w:rsid w:val="00F92CD4"/>
    <w:rsid w:val="00F95C2D"/>
    <w:rsid w:val="00F960F3"/>
    <w:rsid w:val="00F96375"/>
    <w:rsid w:val="00F9648A"/>
    <w:rsid w:val="00F965A3"/>
    <w:rsid w:val="00F96785"/>
    <w:rsid w:val="00FA11A1"/>
    <w:rsid w:val="00FA12E6"/>
    <w:rsid w:val="00FA1EB8"/>
    <w:rsid w:val="00FA2BFD"/>
    <w:rsid w:val="00FA2C52"/>
    <w:rsid w:val="00FA2D70"/>
    <w:rsid w:val="00FA3482"/>
    <w:rsid w:val="00FA3A19"/>
    <w:rsid w:val="00FA3A6B"/>
    <w:rsid w:val="00FA3A82"/>
    <w:rsid w:val="00FA4195"/>
    <w:rsid w:val="00FA44FA"/>
    <w:rsid w:val="00FA4FF0"/>
    <w:rsid w:val="00FA6A15"/>
    <w:rsid w:val="00FA6D2A"/>
    <w:rsid w:val="00FA7AA2"/>
    <w:rsid w:val="00FB010C"/>
    <w:rsid w:val="00FB0193"/>
    <w:rsid w:val="00FB02BA"/>
    <w:rsid w:val="00FB23B7"/>
    <w:rsid w:val="00FB356E"/>
    <w:rsid w:val="00FB38B3"/>
    <w:rsid w:val="00FB3B79"/>
    <w:rsid w:val="00FB3FA5"/>
    <w:rsid w:val="00FB4039"/>
    <w:rsid w:val="00FB5047"/>
    <w:rsid w:val="00FB5CDF"/>
    <w:rsid w:val="00FB650E"/>
    <w:rsid w:val="00FB6997"/>
    <w:rsid w:val="00FB7C58"/>
    <w:rsid w:val="00FC00F0"/>
    <w:rsid w:val="00FC106F"/>
    <w:rsid w:val="00FC1415"/>
    <w:rsid w:val="00FC26B7"/>
    <w:rsid w:val="00FC2FFE"/>
    <w:rsid w:val="00FC3567"/>
    <w:rsid w:val="00FC3DBE"/>
    <w:rsid w:val="00FC3F92"/>
    <w:rsid w:val="00FC468F"/>
    <w:rsid w:val="00FC5DE2"/>
    <w:rsid w:val="00FC72D3"/>
    <w:rsid w:val="00FD01AC"/>
    <w:rsid w:val="00FD1C03"/>
    <w:rsid w:val="00FD342E"/>
    <w:rsid w:val="00FD3C12"/>
    <w:rsid w:val="00FD551B"/>
    <w:rsid w:val="00FD7421"/>
    <w:rsid w:val="00FD7B7E"/>
    <w:rsid w:val="00FE1FE0"/>
    <w:rsid w:val="00FE2361"/>
    <w:rsid w:val="00FE3026"/>
    <w:rsid w:val="00FE3156"/>
    <w:rsid w:val="00FE3928"/>
    <w:rsid w:val="00FE3BD6"/>
    <w:rsid w:val="00FE5142"/>
    <w:rsid w:val="00FE55C1"/>
    <w:rsid w:val="00FE6938"/>
    <w:rsid w:val="00FE6C4B"/>
    <w:rsid w:val="00FF0184"/>
    <w:rsid w:val="00FF03BA"/>
    <w:rsid w:val="00FF09F4"/>
    <w:rsid w:val="00FF1A96"/>
    <w:rsid w:val="00FF1F1C"/>
    <w:rsid w:val="00FF21C3"/>
    <w:rsid w:val="00FF29DC"/>
    <w:rsid w:val="00FF2C0D"/>
    <w:rsid w:val="00FF2D33"/>
    <w:rsid w:val="00FF4AD4"/>
    <w:rsid w:val="00FF4C21"/>
    <w:rsid w:val="00FF4F22"/>
    <w:rsid w:val="00FF4FE8"/>
    <w:rsid w:val="00FF53F1"/>
    <w:rsid w:val="00FF5DF8"/>
    <w:rsid w:val="00FF60B7"/>
    <w:rsid w:val="00FF6ABA"/>
    <w:rsid w:val="00FF6C97"/>
    <w:rsid w:val="00FF6FC4"/>
    <w:rsid w:val="00FF6FFA"/>
    <w:rsid w:val="00FF752B"/>
    <w:rsid w:val="00FF758F"/>
    <w:rsid w:val="00FF7BE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B12F8EC-4A5D-491A-BBE5-09A990EA0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7E1929"/>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7E1929"/>
    <w:pPr>
      <w:ind w:left="720"/>
      <w:contextualSpacing/>
    </w:pPr>
  </w:style>
  <w:style w:type="paragraph" w:customStyle="1" w:styleId="Default">
    <w:name w:val="Default"/>
    <w:rsid w:val="007E1929"/>
    <w:pPr>
      <w:autoSpaceDE w:val="0"/>
      <w:autoSpaceDN w:val="0"/>
      <w:adjustRightInd w:val="0"/>
      <w:spacing w:after="0" w:line="240" w:lineRule="auto"/>
    </w:pPr>
    <w:rPr>
      <w:rFonts w:ascii="Times New Roman" w:hAnsi="Times New Roman" w:cs="Times New Roman"/>
      <w:color w:val="000000"/>
      <w:sz w:val="24"/>
      <w:szCs w:val="24"/>
    </w:rPr>
  </w:style>
  <w:style w:type="character" w:styleId="Collegamentoipertestuale">
    <w:name w:val="Hyperlink"/>
    <w:basedOn w:val="Carpredefinitoparagrafo"/>
    <w:uiPriority w:val="99"/>
    <w:unhideWhenUsed/>
    <w:rsid w:val="007E1929"/>
    <w:rPr>
      <w:color w:val="0000FF" w:themeColor="hyperlink"/>
      <w:u w:val="single"/>
    </w:rPr>
  </w:style>
  <w:style w:type="paragraph" w:styleId="NormaleWeb">
    <w:name w:val="Normal (Web)"/>
    <w:basedOn w:val="Normale"/>
    <w:uiPriority w:val="99"/>
    <w:unhideWhenUsed/>
    <w:rsid w:val="007E1929"/>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Intestazione">
    <w:name w:val="header"/>
    <w:basedOn w:val="Normale"/>
    <w:link w:val="IntestazioneCarattere"/>
    <w:uiPriority w:val="99"/>
    <w:unhideWhenUsed/>
    <w:rsid w:val="007E19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E1929"/>
  </w:style>
  <w:style w:type="paragraph" w:styleId="Pidipagina">
    <w:name w:val="footer"/>
    <w:basedOn w:val="Normale"/>
    <w:link w:val="PidipaginaCarattere"/>
    <w:uiPriority w:val="99"/>
    <w:unhideWhenUsed/>
    <w:rsid w:val="007E192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E1929"/>
  </w:style>
  <w:style w:type="paragraph" w:styleId="Testofumetto">
    <w:name w:val="Balloon Text"/>
    <w:basedOn w:val="Normale"/>
    <w:link w:val="TestofumettoCarattere"/>
    <w:uiPriority w:val="99"/>
    <w:semiHidden/>
    <w:unhideWhenUsed/>
    <w:rsid w:val="007E1929"/>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7E1929"/>
    <w:rPr>
      <w:rFonts w:ascii="Tahoma" w:hAnsi="Tahoma" w:cs="Tahoma"/>
      <w:sz w:val="16"/>
      <w:szCs w:val="16"/>
    </w:rPr>
  </w:style>
  <w:style w:type="paragraph" w:customStyle="1" w:styleId="Contenutotabella">
    <w:name w:val="Contenuto tabella"/>
    <w:basedOn w:val="Normale"/>
    <w:rsid w:val="007E1929"/>
    <w:pPr>
      <w:widowControl w:val="0"/>
      <w:suppressLineNumbers/>
      <w:suppressAutoHyphens/>
      <w:spacing w:after="0" w:line="240" w:lineRule="auto"/>
    </w:pPr>
    <w:rPr>
      <w:rFonts w:ascii="Liberation Serif" w:eastAsia="SimSun" w:hAnsi="Liberation Serif" w:cs="Mangal"/>
      <w:kern w:val="1"/>
      <w:sz w:val="24"/>
      <w:szCs w:val="24"/>
      <w:lang w:eastAsia="zh-CN" w:bidi="hi-IN"/>
    </w:rPr>
  </w:style>
  <w:style w:type="paragraph" w:customStyle="1" w:styleId="Titolo1">
    <w:name w:val="Titolo1"/>
    <w:basedOn w:val="Normale"/>
    <w:next w:val="Corpotesto"/>
    <w:rsid w:val="00EE24EC"/>
    <w:pPr>
      <w:keepNext/>
      <w:widowControl w:val="0"/>
      <w:suppressAutoHyphens/>
      <w:spacing w:before="240" w:after="120" w:line="240" w:lineRule="auto"/>
    </w:pPr>
    <w:rPr>
      <w:rFonts w:ascii="Liberation Sans" w:eastAsia="Microsoft YaHei" w:hAnsi="Liberation Sans" w:cs="Mangal"/>
      <w:kern w:val="1"/>
      <w:sz w:val="28"/>
      <w:szCs w:val="28"/>
      <w:lang w:eastAsia="zh-CN" w:bidi="hi-IN"/>
    </w:rPr>
  </w:style>
  <w:style w:type="paragraph" w:styleId="Corpotesto">
    <w:name w:val="Body Text"/>
    <w:basedOn w:val="Normale"/>
    <w:link w:val="CorpotestoCarattere"/>
    <w:uiPriority w:val="99"/>
    <w:semiHidden/>
    <w:unhideWhenUsed/>
    <w:rsid w:val="00EE24EC"/>
    <w:pPr>
      <w:spacing w:after="120"/>
    </w:pPr>
  </w:style>
  <w:style w:type="character" w:customStyle="1" w:styleId="CorpotestoCarattere">
    <w:name w:val="Corpo testo Carattere"/>
    <w:basedOn w:val="Carpredefinitoparagrafo"/>
    <w:link w:val="Corpotesto"/>
    <w:uiPriority w:val="99"/>
    <w:semiHidden/>
    <w:rsid w:val="00EE24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760</Words>
  <Characters>4338</Characters>
  <Application>Microsoft Office Word</Application>
  <DocSecurity>0</DocSecurity>
  <Lines>36</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Marta Rapallini</cp:lastModifiedBy>
  <cp:revision>3</cp:revision>
  <dcterms:created xsi:type="dcterms:W3CDTF">2016-09-20T09:31:00Z</dcterms:created>
  <dcterms:modified xsi:type="dcterms:W3CDTF">2016-09-20T09:33:00Z</dcterms:modified>
</cp:coreProperties>
</file>