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AB3" w:rsidRDefault="00957AB3" w:rsidP="00957AB3">
      <w:pPr>
        <w:pStyle w:val="Default"/>
        <w:jc w:val="center"/>
        <w:rPr>
          <w:sz w:val="28"/>
          <w:szCs w:val="28"/>
        </w:rPr>
      </w:pPr>
    </w:p>
    <w:p w:rsidR="00957AB3" w:rsidRDefault="00957AB3" w:rsidP="00957AB3">
      <w:pPr>
        <w:pStyle w:val="Default"/>
        <w:jc w:val="center"/>
        <w:rPr>
          <w:sz w:val="28"/>
          <w:szCs w:val="28"/>
        </w:rPr>
      </w:pPr>
    </w:p>
    <w:p w:rsidR="00957AB3" w:rsidRDefault="00957AB3" w:rsidP="00957AB3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283B81" wp14:editId="167F7ACA">
                <wp:simplePos x="0" y="0"/>
                <wp:positionH relativeFrom="column">
                  <wp:posOffset>251460</wp:posOffset>
                </wp:positionH>
                <wp:positionV relativeFrom="paragraph">
                  <wp:posOffset>474980</wp:posOffset>
                </wp:positionV>
                <wp:extent cx="5695950" cy="2962275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95950" cy="29622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57AB3" w:rsidRPr="009B7A2C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957AB3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957AB3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957AB3" w:rsidRPr="009B7A2C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957AB3" w:rsidRPr="008E71E2" w:rsidRDefault="00957AB3" w:rsidP="00957AB3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20402B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283B81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19.8pt;margin-top:37.4pt;width:448.5pt;height:23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" filled="f" stroked="f">
                <v:textbox>
                  <w:txbxContent>
                    <w:p w:rsidR="00957AB3" w:rsidRPr="009B7A2C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957AB3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957AB3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957AB3" w:rsidRPr="009B7A2C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957AB3" w:rsidRPr="008E71E2" w:rsidRDefault="00957AB3" w:rsidP="00957AB3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20402B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  <w:lang w:eastAsia="it-IT"/>
        </w:rPr>
        <w:drawing>
          <wp:inline distT="0" distB="0" distL="0" distR="0" wp14:anchorId="33965054" wp14:editId="28948228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bookmarkEnd w:id="0"/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5F0AC" wp14:editId="5F9EFB55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57AB3" w:rsidRPr="00E41C2F" w:rsidRDefault="00957AB3" w:rsidP="00957AB3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Tropea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5F0AC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957AB3" w:rsidRPr="00E41C2F" w:rsidRDefault="00957AB3" w:rsidP="00957AB3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Tropea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11CC7AA" wp14:editId="7824B226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957AB3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957AB3" w:rsidRDefault="00957AB3" w:rsidP="0020402B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0402B" w:rsidRPr="0020402B" w:rsidRDefault="0020402B" w:rsidP="0020402B">
      <w:pPr>
        <w:pStyle w:val="Default"/>
        <w:ind w:left="720"/>
        <w:jc w:val="both"/>
        <w:rPr>
          <w:rFonts w:ascii="Corbel" w:hAnsi="Corbel"/>
        </w:rPr>
      </w:pPr>
      <w:r w:rsidRPr="0020402B">
        <w:rPr>
          <w:rFonts w:ascii="Corbel" w:hAnsi="Corbel"/>
        </w:rPr>
        <w:t xml:space="preserve">È possibile avere le piante degli spazi del plesso da </w:t>
      </w:r>
      <w:proofErr w:type="spellStart"/>
      <w:r w:rsidRPr="0020402B">
        <w:rPr>
          <w:rFonts w:ascii="Corbel" w:hAnsi="Corbel"/>
        </w:rPr>
        <w:t>rinconvertire</w:t>
      </w:r>
      <w:proofErr w:type="spellEnd"/>
      <w:r w:rsidRPr="0020402B">
        <w:rPr>
          <w:rFonts w:ascii="Corbel" w:hAnsi="Corbel"/>
        </w:rPr>
        <w:t xml:space="preserve"> e le eventuali altezze dello stesso plesso, utili per relazionarsi in fase di progetto tra “vecchio” da conservare e nuovo da realizzare.</w:t>
      </w:r>
    </w:p>
    <w:p w:rsidR="0020402B" w:rsidRPr="0020402B" w:rsidRDefault="0020402B" w:rsidP="0020402B">
      <w:pPr>
        <w:pStyle w:val="Default"/>
        <w:ind w:left="720"/>
        <w:jc w:val="both"/>
        <w:rPr>
          <w:rFonts w:ascii="Corbel" w:hAnsi="Corbel"/>
        </w:rPr>
      </w:pPr>
      <w:r w:rsidRPr="0020402B">
        <w:rPr>
          <w:rFonts w:ascii="Corbel" w:hAnsi="Corbel"/>
        </w:rPr>
        <w:t>In merito sempre al plesso da riconvertire, con questa dicitura si intende dare una funzione nuova o una nuova tecnologia dei materiali aggiornata alle tecniche di risparmio energetico attuale, come per esempio: cappotto, pannelli fotovoltaici, materiali di rivestimento naturali ecc.?</w:t>
      </w:r>
    </w:p>
    <w:p w:rsidR="0020402B" w:rsidRDefault="0020402B" w:rsidP="0020402B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0402B" w:rsidRDefault="0020402B" w:rsidP="0020402B">
      <w:pPr>
        <w:pStyle w:val="Default"/>
        <w:ind w:left="720"/>
        <w:jc w:val="both"/>
        <w:rPr>
          <w:rFonts w:ascii="Corbel" w:hAnsi="Corbel"/>
        </w:rPr>
      </w:pPr>
      <w:r w:rsidRPr="0020402B">
        <w:rPr>
          <w:rFonts w:ascii="Corbel" w:hAnsi="Corbel"/>
        </w:rPr>
        <w:t>Tutta la documentazione disponibile e trasmessa dall’ente locale è stata pubblicata sul sito internet www.scuoleinnovative.it.</w:t>
      </w:r>
    </w:p>
    <w:p w:rsidR="0020402B" w:rsidRDefault="0020402B" w:rsidP="00957AB3">
      <w:pPr>
        <w:pStyle w:val="Default"/>
        <w:ind w:left="720"/>
        <w:jc w:val="both"/>
        <w:rPr>
          <w:rFonts w:ascii="Corbel" w:hAnsi="Corbel"/>
        </w:rPr>
      </w:pPr>
    </w:p>
    <w:p w:rsidR="00957AB3" w:rsidRDefault="00957AB3" w:rsidP="00957AB3">
      <w:pPr>
        <w:pStyle w:val="Default"/>
        <w:jc w:val="both"/>
        <w:rPr>
          <w:rFonts w:ascii="Corbel" w:hAnsi="Corbel"/>
          <w:color w:val="auto"/>
        </w:rPr>
      </w:pPr>
    </w:p>
    <w:p w:rsidR="00957AB3" w:rsidRPr="00F57913" w:rsidRDefault="00957AB3" w:rsidP="00957AB3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957AB3" w:rsidRDefault="00957AB3" w:rsidP="00957AB3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957AB3" w:rsidRPr="00F57913" w:rsidRDefault="00957AB3" w:rsidP="0020402B">
      <w:pPr>
        <w:pStyle w:val="Default"/>
        <w:jc w:val="both"/>
        <w:rPr>
          <w:rFonts w:ascii="Corbel" w:hAnsi="Corbel"/>
          <w:i/>
          <w:color w:val="auto"/>
        </w:rPr>
      </w:pPr>
    </w:p>
    <w:p w:rsidR="00957AB3" w:rsidRDefault="00957AB3" w:rsidP="00957AB3"/>
    <w:p w:rsidR="00957AB3" w:rsidRDefault="00957AB3" w:rsidP="00957AB3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A2D" w:rsidRDefault="00820A2D">
      <w:pPr>
        <w:spacing w:after="0" w:line="240" w:lineRule="auto"/>
      </w:pPr>
      <w:r>
        <w:separator/>
      </w:r>
    </w:p>
  </w:endnote>
  <w:endnote w:type="continuationSeparator" w:id="0">
    <w:p w:rsidR="00820A2D" w:rsidRDefault="00820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957AB3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402B">
          <w:rPr>
            <w:noProof/>
          </w:rPr>
          <w:t>2</w:t>
        </w:r>
        <w:r>
          <w:fldChar w:fldCharType="end"/>
        </w:r>
      </w:p>
    </w:sdtContent>
  </w:sdt>
  <w:p w:rsidR="003A19A5" w:rsidRDefault="00820A2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A2D" w:rsidRDefault="00820A2D">
      <w:pPr>
        <w:spacing w:after="0" w:line="240" w:lineRule="auto"/>
      </w:pPr>
      <w:r>
        <w:separator/>
      </w:r>
    </w:p>
  </w:footnote>
  <w:footnote w:type="continuationSeparator" w:id="0">
    <w:p w:rsidR="00820A2D" w:rsidRDefault="00820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957A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B8F47EF" wp14:editId="22C78374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957A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4C08D3C" wp14:editId="29F6FD3B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57AB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57AB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57AB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820A2D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957A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5498CA1A" wp14:editId="048E1EBE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957AB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820A2D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957AB3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053FC0" wp14:editId="006B7EC6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957AB3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957AB3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957AB3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820A2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5F3A99E0"/>
    <w:lvl w:ilvl="0" w:tplc="686A3A64">
      <w:start w:val="3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AB3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02B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27566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4F8B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0A2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57AB3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8C6C98-0908-49DA-8997-DEBF602CB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57AB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57A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957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57A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57AB3"/>
  </w:style>
  <w:style w:type="paragraph" w:styleId="Pidipagina">
    <w:name w:val="footer"/>
    <w:basedOn w:val="Normale"/>
    <w:link w:val="PidipaginaCarattere"/>
    <w:uiPriority w:val="99"/>
    <w:unhideWhenUsed/>
    <w:rsid w:val="00957A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57AB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7A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7AB3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57AB3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2</cp:revision>
  <dcterms:created xsi:type="dcterms:W3CDTF">2016-09-20T09:28:00Z</dcterms:created>
  <dcterms:modified xsi:type="dcterms:W3CDTF">2016-09-20T09:28:00Z</dcterms:modified>
</cp:coreProperties>
</file>