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F88" w:rsidRDefault="00461F88" w:rsidP="00461F88">
      <w:pPr>
        <w:pStyle w:val="Default"/>
        <w:jc w:val="center"/>
        <w:rPr>
          <w:sz w:val="28"/>
          <w:szCs w:val="28"/>
        </w:rPr>
      </w:pPr>
    </w:p>
    <w:p w:rsidR="00461F88" w:rsidRDefault="00461F88" w:rsidP="00461F88">
      <w:pPr>
        <w:pStyle w:val="Default"/>
        <w:jc w:val="center"/>
        <w:rPr>
          <w:sz w:val="28"/>
          <w:szCs w:val="28"/>
        </w:rPr>
      </w:pPr>
    </w:p>
    <w:p w:rsidR="00461F88" w:rsidRDefault="00461F88" w:rsidP="00461F88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84C0CD" wp14:editId="7BE549FE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461F88" w:rsidRPr="009B7A2C" w:rsidRDefault="00461F88" w:rsidP="00461F8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461F88" w:rsidRDefault="00461F88" w:rsidP="00461F8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461F88" w:rsidRDefault="00461F88" w:rsidP="00461F8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#scuoleinnovative</w:t>
                            </w:r>
                          </w:p>
                          <w:p w:rsidR="00461F88" w:rsidRPr="009B7A2C" w:rsidRDefault="00461F88" w:rsidP="00461F8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461F88" w:rsidRPr="008E71E2" w:rsidRDefault="00461F88" w:rsidP="00461F88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Faq </w:t>
                            </w:r>
                            <w:r w:rsidR="00FE505B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84C0CD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461F88" w:rsidRPr="009B7A2C" w:rsidRDefault="00461F88" w:rsidP="00461F8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461F88" w:rsidRDefault="00461F88" w:rsidP="00461F8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461F88" w:rsidRDefault="00461F88" w:rsidP="00461F8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#scuoleinnovative</w:t>
                      </w:r>
                    </w:p>
                    <w:p w:rsidR="00461F88" w:rsidRPr="009B7A2C" w:rsidRDefault="00461F88" w:rsidP="00461F8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461F88" w:rsidRPr="008E71E2" w:rsidRDefault="00461F88" w:rsidP="00461F88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Faq </w:t>
                      </w:r>
                      <w:r w:rsidR="00FE505B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6548717" wp14:editId="13CF53E7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461F88" w:rsidRDefault="00461F88" w:rsidP="00461F8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461F88" w:rsidRDefault="00461F88" w:rsidP="00461F8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461F88" w:rsidRDefault="00461F88" w:rsidP="00461F8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461F88" w:rsidRDefault="00461F88" w:rsidP="00461F8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461F88" w:rsidRDefault="00461F88" w:rsidP="00461F8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461F88" w:rsidRDefault="00461F88" w:rsidP="00461F8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461F88" w:rsidRDefault="00461F88" w:rsidP="00461F8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461F88" w:rsidRDefault="00461F88" w:rsidP="00461F8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461F88" w:rsidRDefault="00461F88" w:rsidP="00461F8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461F88" w:rsidRDefault="00461F88" w:rsidP="00461F8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bookmarkStart w:id="0" w:name="_GoBack"/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DA0A09" wp14:editId="37BFC96C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461F88" w:rsidRPr="00E41C2F" w:rsidRDefault="00461F88" w:rsidP="00461F8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Ravenna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A0A09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461F88" w:rsidRPr="00E41C2F" w:rsidRDefault="00461F88" w:rsidP="00461F8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Ravenna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539EF905" wp14:editId="14C404EB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bookmarkEnd w:id="0"/>
    <w:p w:rsidR="00461F88" w:rsidRDefault="00461F88" w:rsidP="00461F8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461F88" w:rsidRDefault="00461F88" w:rsidP="00461F8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461F88" w:rsidRDefault="00461F88" w:rsidP="00FE505B">
      <w:pPr>
        <w:pStyle w:val="Default"/>
        <w:numPr>
          <w:ilvl w:val="0"/>
          <w:numId w:val="2"/>
        </w:numPr>
        <w:ind w:left="709" w:hanging="425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461F88" w:rsidRDefault="00FE505B" w:rsidP="00461F8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FE505B">
        <w:rPr>
          <w:rFonts w:ascii="Corbel" w:hAnsi="Corbel"/>
        </w:rPr>
        <w:t>È possibile avere a disposizione le piante (possibilmente in dwg) dell’edificio esistente?</w:t>
      </w:r>
      <w:r w:rsidR="00461F88" w:rsidRPr="00461F88">
        <w:rPr>
          <w:rFonts w:ascii="Corbel" w:hAnsi="Corbel"/>
        </w:rPr>
        <w:br/>
      </w:r>
      <w:r w:rsidR="00461F88">
        <w:rPr>
          <w:rFonts w:ascii="Corbel" w:hAnsi="Corbel"/>
          <w:sz w:val="32"/>
          <w:szCs w:val="32"/>
          <w:u w:val="single"/>
        </w:rPr>
        <w:t>Risposta</w:t>
      </w:r>
    </w:p>
    <w:p w:rsidR="00461F88" w:rsidRDefault="00FE505B" w:rsidP="00FE505B">
      <w:pPr>
        <w:pStyle w:val="Default"/>
        <w:ind w:left="709"/>
        <w:jc w:val="both"/>
        <w:rPr>
          <w:rFonts w:ascii="Corbel" w:hAnsi="Corbel"/>
        </w:rPr>
      </w:pPr>
      <w:r w:rsidRPr="00FE505B">
        <w:rPr>
          <w:rFonts w:ascii="Corbel" w:hAnsi="Corbel"/>
        </w:rPr>
        <w:t xml:space="preserve">La documentazione trasmessa dalla Provincia di Ravenna è stata pubblicata sul sito internet </w:t>
      </w:r>
      <w:hyperlink r:id="rId8" w:history="1">
        <w:r w:rsidRPr="005A4179">
          <w:rPr>
            <w:rStyle w:val="Collegamentoipertestuale"/>
            <w:rFonts w:ascii="Corbel" w:hAnsi="Corbel"/>
          </w:rPr>
          <w:t>www.scuoleinnovative.it</w:t>
        </w:r>
      </w:hyperlink>
    </w:p>
    <w:p w:rsidR="00FE505B" w:rsidRDefault="00FE505B" w:rsidP="00FE505B">
      <w:pPr>
        <w:pStyle w:val="Default"/>
        <w:ind w:left="709"/>
        <w:jc w:val="both"/>
        <w:rPr>
          <w:rFonts w:ascii="Corbel" w:hAnsi="Corbel"/>
          <w:color w:val="auto"/>
        </w:rPr>
      </w:pPr>
    </w:p>
    <w:p w:rsidR="007B65AC" w:rsidRPr="007B65AC" w:rsidRDefault="007B65AC" w:rsidP="007B65AC">
      <w:pPr>
        <w:pStyle w:val="Default"/>
        <w:ind w:left="720"/>
        <w:jc w:val="both"/>
        <w:rPr>
          <w:rFonts w:ascii="Corbel" w:hAnsi="Corbel"/>
        </w:rPr>
      </w:pPr>
    </w:p>
    <w:p w:rsidR="007B65AC" w:rsidRPr="007B65AC" w:rsidRDefault="007B65AC" w:rsidP="007B65AC">
      <w:pPr>
        <w:pStyle w:val="Default"/>
        <w:ind w:left="720"/>
        <w:jc w:val="both"/>
        <w:rPr>
          <w:rFonts w:ascii="Corbel" w:hAnsi="Corbel"/>
        </w:rPr>
      </w:pPr>
    </w:p>
    <w:p w:rsidR="003F2AAE" w:rsidRDefault="003F2AAE" w:rsidP="00461F88">
      <w:pPr>
        <w:pStyle w:val="Default"/>
        <w:jc w:val="both"/>
        <w:rPr>
          <w:rFonts w:ascii="Corbel" w:hAnsi="Corbel"/>
          <w:color w:val="auto"/>
        </w:rPr>
      </w:pPr>
    </w:p>
    <w:p w:rsidR="00461F88" w:rsidRPr="00F57913" w:rsidRDefault="00461F88" w:rsidP="00461F88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461F88" w:rsidRDefault="00461F88" w:rsidP="00461F88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</w:t>
      </w:r>
      <w:r w:rsidR="0089201B">
        <w:rPr>
          <w:rFonts w:ascii="Corbel" w:hAnsi="Corbel"/>
          <w:i/>
          <w:color w:val="auto"/>
        </w:rPr>
        <w:t xml:space="preserve"> </w:t>
      </w:r>
      <w:r>
        <w:rPr>
          <w:rFonts w:ascii="Corbel" w:hAnsi="Corbel"/>
          <w:i/>
          <w:color w:val="auto"/>
        </w:rPr>
        <w:t xml:space="preserve">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461F88" w:rsidRDefault="00461F88" w:rsidP="00461F88">
      <w:pPr>
        <w:pStyle w:val="Default"/>
        <w:jc w:val="both"/>
        <w:rPr>
          <w:color w:val="auto"/>
        </w:rPr>
      </w:pPr>
    </w:p>
    <w:p w:rsidR="00461F88" w:rsidRPr="008E61B3" w:rsidRDefault="00461F88" w:rsidP="00461F88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1F2CBE" w:rsidRDefault="001F2CBE"/>
    <w:sectPr w:rsidR="001F2CBE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35A7" w:rsidRDefault="00CA35A7">
      <w:pPr>
        <w:spacing w:after="0" w:line="240" w:lineRule="auto"/>
      </w:pPr>
      <w:r>
        <w:separator/>
      </w:r>
    </w:p>
  </w:endnote>
  <w:endnote w:type="continuationSeparator" w:id="0">
    <w:p w:rsidR="00CA35A7" w:rsidRDefault="00CA35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461F88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505B">
          <w:rPr>
            <w:noProof/>
          </w:rPr>
          <w:t>2</w:t>
        </w:r>
        <w:r>
          <w:fldChar w:fldCharType="end"/>
        </w:r>
      </w:p>
    </w:sdtContent>
  </w:sdt>
  <w:p w:rsidR="003A19A5" w:rsidRDefault="00CA35A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35A7" w:rsidRDefault="00CA35A7">
      <w:pPr>
        <w:spacing w:after="0" w:line="240" w:lineRule="auto"/>
      </w:pPr>
      <w:r>
        <w:separator/>
      </w:r>
    </w:p>
  </w:footnote>
  <w:footnote w:type="continuationSeparator" w:id="0">
    <w:p w:rsidR="00CA35A7" w:rsidRDefault="00CA35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461F8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5B21003B" wp14:editId="1C12BB04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461F8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E5E309F" wp14:editId="0E7C1C55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461F88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461F88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461F88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CA35A7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461F8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CABB3E6" wp14:editId="52214237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461F88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CA35A7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461F8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254516EF" wp14:editId="668D9A33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461F88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461F88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461F88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CA35A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08A85AE8"/>
    <w:lvl w:ilvl="0" w:tplc="560C9582">
      <w:start w:val="14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F88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AAE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1F88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B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B65AC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4FD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201B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5BC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35A7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05B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1DBA3"/>
  <w15:docId w15:val="{D2FFDE96-B127-4063-8227-B778A9E97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461F8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461F8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461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461F8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61F88"/>
  </w:style>
  <w:style w:type="paragraph" w:styleId="Pidipagina">
    <w:name w:val="footer"/>
    <w:basedOn w:val="Normale"/>
    <w:link w:val="PidipaginaCarattere"/>
    <w:uiPriority w:val="99"/>
    <w:unhideWhenUsed/>
    <w:rsid w:val="00461F8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61F88"/>
  </w:style>
  <w:style w:type="paragraph" w:customStyle="1" w:styleId="Contenutotabella">
    <w:name w:val="Contenuto tabella"/>
    <w:basedOn w:val="Normale"/>
    <w:rsid w:val="00461F88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1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1F88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FE50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uoleinnovative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Marta</cp:lastModifiedBy>
  <cp:revision>3</cp:revision>
  <dcterms:created xsi:type="dcterms:W3CDTF">2016-09-18T13:09:00Z</dcterms:created>
  <dcterms:modified xsi:type="dcterms:W3CDTF">2016-09-18T13:12:00Z</dcterms:modified>
</cp:coreProperties>
</file>