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05F7" w:rsidRDefault="001E05F7" w:rsidP="001E05F7">
      <w:pPr>
        <w:pStyle w:val="Default"/>
        <w:jc w:val="center"/>
        <w:rPr>
          <w:sz w:val="28"/>
          <w:szCs w:val="28"/>
        </w:rPr>
      </w:pPr>
    </w:p>
    <w:p w:rsidR="001E05F7" w:rsidRDefault="001E05F7" w:rsidP="001E05F7">
      <w:pPr>
        <w:pStyle w:val="Default"/>
        <w:jc w:val="center"/>
        <w:rPr>
          <w:sz w:val="28"/>
          <w:szCs w:val="28"/>
        </w:rPr>
      </w:pPr>
    </w:p>
    <w:p w:rsidR="001E05F7" w:rsidRDefault="001E05F7" w:rsidP="001E05F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1365E0" wp14:editId="3937FD45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E05F7" w:rsidRPr="009B7A2C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1E05F7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1E05F7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1E05F7" w:rsidRPr="009B7A2C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1E05F7" w:rsidRPr="008E71E2" w:rsidRDefault="001E05F7" w:rsidP="001E05F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C737A7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</w:t>
                            </w:r>
                            <w:r w:rsidR="00752900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E1365E0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1E05F7" w:rsidRPr="009B7A2C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1E05F7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1E05F7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1E05F7" w:rsidRPr="009B7A2C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1E05F7" w:rsidRPr="008E71E2" w:rsidRDefault="001E05F7" w:rsidP="001E05F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C737A7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</w:t>
                      </w:r>
                      <w:r w:rsidR="00752900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3FC1111" wp14:editId="68277A36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885CEE" wp14:editId="03620535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E05F7" w:rsidRPr="00E41C2F" w:rsidRDefault="001E05F7" w:rsidP="001E05F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 w:rsidR="00746B88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Pescina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D885CEE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1E05F7" w:rsidRPr="00E41C2F" w:rsidRDefault="001E05F7" w:rsidP="001E05F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 w:rsidR="00746B88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Pescina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26E8790" wp14:editId="455379D3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1E05F7" w:rsidRDefault="001E05F7" w:rsidP="001E05F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1E05F7" w:rsidRDefault="001E05F7" w:rsidP="00C737A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C737A7" w:rsidRPr="00C737A7" w:rsidRDefault="00C737A7" w:rsidP="00C737A7">
      <w:pPr>
        <w:pStyle w:val="Default"/>
        <w:ind w:left="720"/>
        <w:jc w:val="both"/>
        <w:rPr>
          <w:rFonts w:ascii="Corbel" w:hAnsi="Corbel"/>
        </w:rPr>
      </w:pPr>
      <w:r w:rsidRPr="00C737A7">
        <w:rPr>
          <w:rFonts w:ascii="Corbel" w:hAnsi="Corbel"/>
        </w:rPr>
        <w:t>Avremmo necessità di alcuni chiarimenti relativi all'effettiva area su cui dovrà essere realizzato il progetto dell’edificio scolastico.</w:t>
      </w:r>
    </w:p>
    <w:p w:rsidR="00C737A7" w:rsidRPr="00C737A7" w:rsidRDefault="00C737A7" w:rsidP="00C737A7">
      <w:pPr>
        <w:pStyle w:val="Default"/>
        <w:ind w:left="720"/>
        <w:jc w:val="both"/>
        <w:rPr>
          <w:rFonts w:ascii="Corbel" w:hAnsi="Corbel"/>
        </w:rPr>
      </w:pPr>
      <w:r w:rsidRPr="00C737A7">
        <w:rPr>
          <w:rFonts w:ascii="Corbel" w:hAnsi="Corbel"/>
        </w:rPr>
        <w:t>Nella documentazione allegata non è ben chiaro quali siano gli effettivi 12370 mq di superficie. Tale superficie è assimilabile alla Zona F2 “attrezzature d’interesse comune” come riportato nello stralcio del PRG?</w:t>
      </w:r>
    </w:p>
    <w:p w:rsidR="00C737A7" w:rsidRPr="00C737A7" w:rsidRDefault="00C737A7" w:rsidP="00C737A7">
      <w:pPr>
        <w:pStyle w:val="Default"/>
        <w:ind w:left="720"/>
        <w:jc w:val="both"/>
        <w:rPr>
          <w:rFonts w:ascii="Corbel" w:hAnsi="Corbel"/>
        </w:rPr>
      </w:pPr>
      <w:r w:rsidRPr="00C737A7">
        <w:rPr>
          <w:rFonts w:ascii="Corbel" w:hAnsi="Corbel"/>
        </w:rPr>
        <w:t>Nel caso la risposta sia positiva, è possibile realizzare il nuovo fabbricato in qualsia punto della zona F2?</w:t>
      </w:r>
    </w:p>
    <w:p w:rsidR="00C737A7" w:rsidRDefault="00C737A7" w:rsidP="00C737A7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C737A7" w:rsidRDefault="00C737A7" w:rsidP="00C737A7">
      <w:pPr>
        <w:pStyle w:val="Default"/>
        <w:ind w:left="720"/>
        <w:jc w:val="both"/>
        <w:rPr>
          <w:rFonts w:ascii="Corbel" w:hAnsi="Corbel"/>
        </w:rPr>
      </w:pPr>
      <w:r w:rsidRPr="00C737A7">
        <w:rPr>
          <w:rFonts w:ascii="Corbel" w:hAnsi="Corbel"/>
        </w:rPr>
        <w:t>Si rinvia alla documentazione pubblicata sul sito internet www.scuoleinnovative.it e alle indicazioni contenute nella scheda sintetica di progetto e negli elaborati pubblicati.</w:t>
      </w:r>
    </w:p>
    <w:p w:rsidR="00C737A7" w:rsidRDefault="00C737A7" w:rsidP="00752900">
      <w:pPr>
        <w:pStyle w:val="Default"/>
        <w:ind w:left="720"/>
        <w:jc w:val="both"/>
        <w:rPr>
          <w:rFonts w:ascii="Corbel" w:hAnsi="Corbel"/>
        </w:rPr>
      </w:pPr>
    </w:p>
    <w:p w:rsidR="00752900" w:rsidRPr="003E5994" w:rsidRDefault="003E5994" w:rsidP="003E5994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E5994" w:rsidRPr="003E5994" w:rsidRDefault="003E5994" w:rsidP="003E5994">
      <w:pPr>
        <w:pStyle w:val="Default"/>
        <w:ind w:left="720"/>
        <w:jc w:val="both"/>
        <w:rPr>
          <w:rFonts w:ascii="Corbel" w:hAnsi="Corbel"/>
        </w:rPr>
      </w:pPr>
      <w:r w:rsidRPr="003E5994">
        <w:rPr>
          <w:rFonts w:ascii="Corbel" w:hAnsi="Corbel"/>
        </w:rPr>
        <w:t>Dal numero di studenti previsti (176), dal costo di costruzione (2.000.000 euro) e dal programma richiesto (9 aule e 1 aula magna) la superficie calpestabile di 5490 mq pare eccessiva. A che superfici fa riferimento?</w:t>
      </w:r>
    </w:p>
    <w:p w:rsidR="003E5994" w:rsidRDefault="003E5994" w:rsidP="003E5994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3E5994" w:rsidRDefault="003E5994" w:rsidP="003E5994">
      <w:pPr>
        <w:pStyle w:val="Default"/>
        <w:ind w:left="720"/>
        <w:jc w:val="both"/>
        <w:rPr>
          <w:rFonts w:ascii="Corbel" w:hAnsi="Corbel"/>
        </w:rPr>
      </w:pPr>
      <w:r w:rsidRPr="003E5994">
        <w:rPr>
          <w:rFonts w:ascii="Corbel" w:hAnsi="Corbel"/>
        </w:rPr>
        <w:t>La superficie di 5490 mq è prevista dal DM 18 dicembre 1975 per le scuole medie di 9 sezioni. Tuttavia si richiede solo la costruzione di 9 aule più aula magna poiché i servizi complementari sono già presenti nell’edificio esistente.</w:t>
      </w:r>
    </w:p>
    <w:p w:rsidR="00353680" w:rsidRDefault="00353680" w:rsidP="003E5994">
      <w:pPr>
        <w:pStyle w:val="Default"/>
        <w:ind w:left="720"/>
        <w:jc w:val="both"/>
        <w:rPr>
          <w:rFonts w:ascii="Corbel" w:hAnsi="Corbel"/>
        </w:rPr>
      </w:pPr>
    </w:p>
    <w:p w:rsidR="00353680" w:rsidRPr="00353680" w:rsidRDefault="00353680" w:rsidP="00353680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53680" w:rsidRPr="00353680" w:rsidRDefault="00353680" w:rsidP="00353680">
      <w:pPr>
        <w:pStyle w:val="Default"/>
        <w:ind w:left="720"/>
        <w:jc w:val="both"/>
        <w:rPr>
          <w:rFonts w:ascii="Corbel" w:hAnsi="Corbel"/>
        </w:rPr>
      </w:pPr>
      <w:r w:rsidRPr="00353680">
        <w:rPr>
          <w:rFonts w:ascii="Corbel" w:hAnsi="Corbel"/>
        </w:rPr>
        <w:t xml:space="preserve">Si richiede gentilmente un </w:t>
      </w:r>
      <w:proofErr w:type="spellStart"/>
      <w:r w:rsidRPr="00353680">
        <w:rPr>
          <w:rFonts w:ascii="Corbel" w:hAnsi="Corbel"/>
        </w:rPr>
        <w:t>dwg</w:t>
      </w:r>
      <w:proofErr w:type="spellEnd"/>
      <w:r w:rsidRPr="00353680">
        <w:rPr>
          <w:rFonts w:ascii="Corbel" w:hAnsi="Corbel"/>
        </w:rPr>
        <w:t xml:space="preserve"> catastale, di un rilievo effettuato</w:t>
      </w:r>
    </w:p>
    <w:p w:rsidR="00353680" w:rsidRDefault="00353680" w:rsidP="00353680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3E5994" w:rsidRDefault="00353680" w:rsidP="00353680">
      <w:pPr>
        <w:pStyle w:val="Default"/>
        <w:ind w:left="720"/>
        <w:jc w:val="both"/>
        <w:rPr>
          <w:rFonts w:ascii="Corbel" w:hAnsi="Corbel"/>
        </w:rPr>
      </w:pPr>
      <w:r w:rsidRPr="00353680">
        <w:rPr>
          <w:rFonts w:ascii="Corbel" w:hAnsi="Corbel"/>
        </w:rPr>
        <w:t xml:space="preserve">Tutta la documentazione messa a disposizione dell’ente locale è stata pubblicata sul sito internet </w:t>
      </w:r>
      <w:hyperlink r:id="rId8" w:history="1">
        <w:r w:rsidR="002C3D9E" w:rsidRPr="00E51697">
          <w:rPr>
            <w:rStyle w:val="Collegamentoipertestuale"/>
            <w:rFonts w:ascii="Corbel" w:hAnsi="Corbel"/>
          </w:rPr>
          <w:t>www.scuoleinnovative.it</w:t>
        </w:r>
      </w:hyperlink>
      <w:r w:rsidRPr="00353680">
        <w:rPr>
          <w:rFonts w:ascii="Corbel" w:hAnsi="Corbel"/>
        </w:rPr>
        <w:t>.</w:t>
      </w:r>
    </w:p>
    <w:p w:rsidR="002C3D9E" w:rsidRDefault="002C3D9E" w:rsidP="00353680">
      <w:pPr>
        <w:pStyle w:val="Default"/>
        <w:ind w:left="720"/>
        <w:jc w:val="both"/>
        <w:rPr>
          <w:rFonts w:ascii="Corbel" w:hAnsi="Corbel"/>
        </w:rPr>
      </w:pPr>
    </w:p>
    <w:p w:rsidR="002C3D9E" w:rsidRPr="003E5994" w:rsidRDefault="002C3D9E" w:rsidP="002C3D9E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lastRenderedPageBreak/>
        <w:t>Quesito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t>1) Nella tabella allegato A della scuola del Comune di Pescina è indicato come numero di classi 12, sempre nella stessa tabella ma nella pagina seguente è indicato come numero di classi 9. Quale numero di classi totale bisogna considerare?</w:t>
      </w:r>
    </w:p>
    <w:p w:rsid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t>Le classi da considerare sono 9 più l’aula magna.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t xml:space="preserve">2) Nell’elenco dei documenti in allegato al numero 4. </w:t>
      </w:r>
      <w:proofErr w:type="gramStart"/>
      <w:r w:rsidRPr="002C3D9E">
        <w:rPr>
          <w:rFonts w:ascii="Corbel" w:hAnsi="Corbel"/>
        </w:rPr>
        <w:t>è</w:t>
      </w:r>
      <w:proofErr w:type="gramEnd"/>
      <w:r w:rsidRPr="002C3D9E">
        <w:rPr>
          <w:rFonts w:ascii="Corbel" w:hAnsi="Corbel"/>
        </w:rPr>
        <w:t xml:space="preserve"> indicato estratto in mappa catastale in formato </w:t>
      </w:r>
      <w:proofErr w:type="spellStart"/>
      <w:r w:rsidRPr="002C3D9E">
        <w:rPr>
          <w:rFonts w:ascii="Corbel" w:hAnsi="Corbel"/>
        </w:rPr>
        <w:t>dwg</w:t>
      </w:r>
      <w:proofErr w:type="spellEnd"/>
      <w:r w:rsidRPr="002C3D9E">
        <w:rPr>
          <w:rFonts w:ascii="Corbel" w:hAnsi="Corbel"/>
        </w:rPr>
        <w:t xml:space="preserve">. Tra i documenti scaricabili vi è solo il formato pdf. È possibile avere il formato in </w:t>
      </w:r>
      <w:proofErr w:type="spellStart"/>
      <w:r w:rsidRPr="002C3D9E">
        <w:rPr>
          <w:rFonts w:ascii="Corbel" w:hAnsi="Corbel"/>
        </w:rPr>
        <w:t>dwg</w:t>
      </w:r>
      <w:proofErr w:type="spellEnd"/>
      <w:r w:rsidRPr="002C3D9E">
        <w:rPr>
          <w:rFonts w:ascii="Corbel" w:hAnsi="Corbel"/>
        </w:rPr>
        <w:t>?</w:t>
      </w:r>
    </w:p>
    <w:p w:rsid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t>Tutta la documentazione messa a disposizione dall’ente locale è pubblicata sul sito internet www.scuoleinnovative.it.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t>3) Le particelle interessate all'area di progetto sono solo la 172 la 2168 come f2.1 istruzione e la particella 2178, 2176, 2173 come aree a verde?</w:t>
      </w:r>
    </w:p>
    <w:p w:rsid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t>Si conferma che il progetto può interessare anche le particelle ricadenti i area a verde. Il Comune attiverà la procedura necessaria.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t>4) E’ possibile avere delle planimetrie del complesso scolastico esistente?</w:t>
      </w:r>
    </w:p>
    <w:p w:rsid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t xml:space="preserve">Tutta la documentazione messa a disposizione dall’ente locale è pubblicata sul sito internet www.scuoleinnovative.it. 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t>5) Il campo sportivo presente nel lotto di progetto nella particella 2166 può essere rimosso o spostato?</w:t>
      </w:r>
    </w:p>
    <w:p w:rsid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t>Sì, può essere spostato o anche rimosso.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</w:p>
    <w:p w:rsidR="002C3D9E" w:rsidRPr="003E5994" w:rsidRDefault="002C3D9E" w:rsidP="002C3D9E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t xml:space="preserve">All’interno della particella di progetto 172 è </w:t>
      </w:r>
      <w:proofErr w:type="spellStart"/>
      <w:r w:rsidRPr="002C3D9E">
        <w:rPr>
          <w:rFonts w:ascii="Corbel" w:hAnsi="Corbel"/>
        </w:rPr>
        <w:t>gia</w:t>
      </w:r>
      <w:proofErr w:type="spellEnd"/>
      <w:r w:rsidRPr="002C3D9E">
        <w:rPr>
          <w:rFonts w:ascii="Corbel" w:hAnsi="Corbel"/>
        </w:rPr>
        <w:t xml:space="preserve"> presente una costruzione.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t xml:space="preserve">Questo edificio fa parte dell'istituto comprensivo </w:t>
      </w:r>
      <w:proofErr w:type="spellStart"/>
      <w:r w:rsidRPr="002C3D9E">
        <w:rPr>
          <w:rFonts w:ascii="Corbel" w:hAnsi="Corbel"/>
        </w:rPr>
        <w:t>Fontamara</w:t>
      </w:r>
      <w:proofErr w:type="spellEnd"/>
      <w:r w:rsidRPr="002C3D9E">
        <w:rPr>
          <w:rFonts w:ascii="Corbel" w:hAnsi="Corbel"/>
        </w:rPr>
        <w:t>?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t>Questo edificio deve essere demolito?</w:t>
      </w:r>
    </w:p>
    <w:p w:rsid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lastRenderedPageBreak/>
        <w:t>L’edificio all’interno della particella 172 fa parte del complesso “</w:t>
      </w:r>
      <w:proofErr w:type="spellStart"/>
      <w:r w:rsidRPr="002C3D9E">
        <w:rPr>
          <w:rFonts w:ascii="Corbel" w:hAnsi="Corbel"/>
        </w:rPr>
        <w:t>Fontamara</w:t>
      </w:r>
      <w:proofErr w:type="spellEnd"/>
      <w:r w:rsidRPr="002C3D9E">
        <w:rPr>
          <w:rFonts w:ascii="Corbel" w:hAnsi="Corbel"/>
        </w:rPr>
        <w:t>” e non deve essere demolito.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</w:p>
    <w:p w:rsidR="002C3D9E" w:rsidRPr="003E5994" w:rsidRDefault="002C3D9E" w:rsidP="002C3D9E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t>Per quanto riguarda l’area di Pescina nella scheda sintetica di progetto si considera una superficie calpestabile stimata di mq 5490, da normativa (DM 18-12-75) invece questo numero è riferito alla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 w:rsidRPr="002C3D9E">
        <w:rPr>
          <w:rFonts w:ascii="Corbel" w:hAnsi="Corbel"/>
        </w:rPr>
        <w:t>TABELLA 2 - AMPIEZZA MINIMA DELL'AREA NECESSARIA ALLA COSTRUZIONE DI UN EDIFICIO SCOLASTICO PER TIPI DI SCUOLE E PER NUMERO DI CLASSI, ne consegue dunque che rispetto alle aule e alle funzioni richieste per l’ampliamento questi 5490mq risultano di molto sovrastimati. Consideriamo il valore riportato sulla scheda come un refuso e ci atteniamo alla normativa?</w:t>
      </w:r>
    </w:p>
    <w:p w:rsid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  <w:r w:rsidRPr="002C3D9E">
        <w:rPr>
          <w:rFonts w:ascii="Corbel" w:hAnsi="Corbel"/>
        </w:rPr>
        <w:t>La superficie di mq 5940 è stata desunta dal DM 18 dicembre 1975.</w:t>
      </w:r>
    </w:p>
    <w:p w:rsidR="002C3D9E" w:rsidRPr="002C3D9E" w:rsidRDefault="002C3D9E" w:rsidP="002C3D9E">
      <w:pPr>
        <w:pStyle w:val="Default"/>
        <w:ind w:left="720"/>
        <w:jc w:val="both"/>
        <w:rPr>
          <w:rFonts w:ascii="Corbel" w:hAnsi="Corbel"/>
        </w:rPr>
      </w:pPr>
    </w:p>
    <w:p w:rsidR="002C3D9E" w:rsidRDefault="002C3D9E" w:rsidP="00353680">
      <w:pPr>
        <w:pStyle w:val="Default"/>
        <w:ind w:left="720"/>
        <w:jc w:val="both"/>
        <w:rPr>
          <w:rFonts w:ascii="Corbel" w:hAnsi="Corbel"/>
        </w:rPr>
      </w:pPr>
    </w:p>
    <w:p w:rsidR="002C3D9E" w:rsidRDefault="002C3D9E" w:rsidP="00353680">
      <w:pPr>
        <w:pStyle w:val="Default"/>
        <w:ind w:left="720"/>
        <w:jc w:val="both"/>
        <w:rPr>
          <w:rFonts w:ascii="Corbel" w:hAnsi="Corbel"/>
        </w:rPr>
      </w:pPr>
    </w:p>
    <w:p w:rsidR="002C3D9E" w:rsidRDefault="002C3D9E" w:rsidP="00353680">
      <w:pPr>
        <w:pStyle w:val="Default"/>
        <w:ind w:left="720"/>
        <w:jc w:val="both"/>
        <w:rPr>
          <w:rFonts w:ascii="Corbel" w:hAnsi="Corbel"/>
        </w:rPr>
      </w:pPr>
    </w:p>
    <w:p w:rsidR="00746B88" w:rsidRPr="00746B88" w:rsidRDefault="00746B88" w:rsidP="00746B88">
      <w:pPr>
        <w:pStyle w:val="Default"/>
        <w:jc w:val="both"/>
        <w:rPr>
          <w:rFonts w:ascii="Corbel" w:hAnsi="Corbel"/>
        </w:rPr>
      </w:pPr>
    </w:p>
    <w:p w:rsidR="00336583" w:rsidRPr="00336583" w:rsidRDefault="00336583" w:rsidP="00746B88">
      <w:pPr>
        <w:pStyle w:val="Default"/>
        <w:jc w:val="both"/>
        <w:rPr>
          <w:rFonts w:ascii="Corbel" w:hAnsi="Corbel"/>
        </w:rPr>
      </w:pPr>
      <w:r w:rsidRPr="003811CB">
        <w:rPr>
          <w:u w:val="single"/>
        </w:rPr>
        <w:br/>
      </w:r>
    </w:p>
    <w:p w:rsidR="001E05F7" w:rsidRPr="00F57913" w:rsidRDefault="001E05F7" w:rsidP="001E05F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1F2CBE" w:rsidRPr="00746B88" w:rsidRDefault="001E05F7" w:rsidP="00746B88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="00746B88">
        <w:rPr>
          <w:rFonts w:ascii="Corbel" w:hAnsi="Corbel"/>
          <w:i/>
          <w:color w:val="auto"/>
        </w:rPr>
        <w:t>Simona Montesarchio</w:t>
      </w:r>
    </w:p>
    <w:sectPr w:rsidR="001F2CBE" w:rsidRPr="00746B88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7AE6" w:rsidRDefault="003D7AE6">
      <w:pPr>
        <w:spacing w:after="0" w:line="240" w:lineRule="auto"/>
      </w:pPr>
      <w:r>
        <w:separator/>
      </w:r>
    </w:p>
  </w:endnote>
  <w:endnote w:type="continuationSeparator" w:id="0">
    <w:p w:rsidR="003D7AE6" w:rsidRDefault="003D7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33658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3D9E">
          <w:rPr>
            <w:noProof/>
          </w:rPr>
          <w:t>4</w:t>
        </w:r>
        <w:r>
          <w:fldChar w:fldCharType="end"/>
        </w:r>
      </w:p>
    </w:sdtContent>
  </w:sdt>
  <w:p w:rsidR="003A19A5" w:rsidRDefault="003D7AE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7AE6" w:rsidRDefault="003D7AE6">
      <w:pPr>
        <w:spacing w:after="0" w:line="240" w:lineRule="auto"/>
      </w:pPr>
      <w:r>
        <w:separator/>
      </w:r>
    </w:p>
  </w:footnote>
  <w:footnote w:type="continuationSeparator" w:id="0">
    <w:p w:rsidR="003D7AE6" w:rsidRDefault="003D7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1DBC9CBC" wp14:editId="67D59151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734B309" wp14:editId="0BC5153F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33658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33658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33658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3D7AE6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2CCD579" wp14:editId="272656A7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33658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3D7AE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33658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4D71A64" wp14:editId="4B1C1A03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33658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33658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33658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3D7AE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1BEEF506"/>
    <w:lvl w:ilvl="0" w:tplc="A386C5FE">
      <w:start w:val="4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5F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07BA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0F27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05F7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C0B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3D9E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6583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680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D7AE6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994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16E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46B88"/>
    <w:rsid w:val="00750B9B"/>
    <w:rsid w:val="007514E8"/>
    <w:rsid w:val="00751B13"/>
    <w:rsid w:val="00752900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240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67B5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1E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37A7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37D67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D8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2A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7CD253-F78F-4CB9-B34A-853B94A7A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E05F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E05F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1E0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E05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05F7"/>
  </w:style>
  <w:style w:type="paragraph" w:styleId="Pidipagina">
    <w:name w:val="footer"/>
    <w:basedOn w:val="Normale"/>
    <w:link w:val="PidipaginaCarattere"/>
    <w:uiPriority w:val="99"/>
    <w:unhideWhenUsed/>
    <w:rsid w:val="001E05F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05F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E0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E05F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1E05F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rsid w:val="00336583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uoleinnovative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Marta Rapallini</cp:lastModifiedBy>
  <cp:revision>7</cp:revision>
  <dcterms:created xsi:type="dcterms:W3CDTF">2016-09-22T20:34:00Z</dcterms:created>
  <dcterms:modified xsi:type="dcterms:W3CDTF">2016-09-23T15:07:00Z</dcterms:modified>
</cp:coreProperties>
</file>