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1B3" w:rsidRDefault="008E61B3" w:rsidP="008E61B3">
      <w:pPr>
        <w:pStyle w:val="Default"/>
        <w:jc w:val="center"/>
        <w:rPr>
          <w:sz w:val="28"/>
          <w:szCs w:val="28"/>
        </w:rPr>
      </w:pPr>
    </w:p>
    <w:p w:rsidR="008E61B3" w:rsidRDefault="008E61B3" w:rsidP="008E61B3">
      <w:pPr>
        <w:pStyle w:val="Default"/>
        <w:jc w:val="center"/>
        <w:rPr>
          <w:sz w:val="28"/>
          <w:szCs w:val="28"/>
        </w:rPr>
      </w:pPr>
    </w:p>
    <w:p w:rsidR="008E61B3" w:rsidRDefault="008E61B3" w:rsidP="008E61B3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1B21C0" wp14:editId="4CEA8D27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E61B3" w:rsidRPr="009B7A2C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8E61B3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8E61B3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8E61B3" w:rsidRPr="009B7A2C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8E61B3" w:rsidRPr="008E71E2" w:rsidRDefault="008E61B3" w:rsidP="008E61B3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186383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E4722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51B21C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8E61B3" w:rsidRPr="009B7A2C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8E61B3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8E61B3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8E61B3" w:rsidRPr="009B7A2C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8E61B3" w:rsidRPr="008E71E2" w:rsidRDefault="008E61B3" w:rsidP="008E61B3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186383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E4722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D35F92B" wp14:editId="7AA4C4F4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066152" wp14:editId="55D06FC3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E61B3" w:rsidRPr="00E41C2F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Pescara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066152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8E61B3" w:rsidRPr="00E41C2F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Pescara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85C781D" wp14:editId="4E78B611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7221" w:rsidRPr="00346666" w:rsidRDefault="008E61B3" w:rsidP="0018638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86383" w:rsidRPr="00186383" w:rsidRDefault="00186383" w:rsidP="00186383">
      <w:pPr>
        <w:pStyle w:val="Default"/>
        <w:ind w:left="720"/>
        <w:jc w:val="both"/>
        <w:rPr>
          <w:rFonts w:ascii="Corbel" w:hAnsi="Corbel"/>
        </w:rPr>
      </w:pPr>
      <w:r w:rsidRPr="00186383">
        <w:rPr>
          <w:rFonts w:ascii="Corbel" w:hAnsi="Corbel"/>
        </w:rPr>
        <w:t>Si ha necessità di avere un elenco specifico dei 7 laboratori previsti nel programma didattico dell’Istituto.</w:t>
      </w:r>
    </w:p>
    <w:p w:rsidR="00186383" w:rsidRPr="00186383" w:rsidRDefault="00186383" w:rsidP="001863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86383">
        <w:rPr>
          <w:rFonts w:ascii="Corbel" w:hAnsi="Corbel"/>
          <w:sz w:val="32"/>
          <w:szCs w:val="32"/>
          <w:u w:val="single"/>
        </w:rPr>
        <w:t>Risposta</w:t>
      </w:r>
    </w:p>
    <w:p w:rsidR="00E47221" w:rsidRDefault="00186383" w:rsidP="00186383">
      <w:pPr>
        <w:pStyle w:val="Default"/>
        <w:ind w:left="720"/>
        <w:jc w:val="both"/>
        <w:rPr>
          <w:rFonts w:ascii="Corbel" w:hAnsi="Corbel"/>
        </w:rPr>
      </w:pPr>
      <w:r w:rsidRPr="00186383">
        <w:rPr>
          <w:rFonts w:ascii="Corbel" w:hAnsi="Corbel"/>
        </w:rPr>
        <w:t xml:space="preserve">I laboratori sono indicati nella scheda sintetica – allegato A pubblicata sul sito </w:t>
      </w:r>
      <w:proofErr w:type="gramStart"/>
      <w:r w:rsidRPr="00186383">
        <w:rPr>
          <w:rFonts w:ascii="Corbel" w:hAnsi="Corbel"/>
        </w:rPr>
        <w:t xml:space="preserve">internet  </w:t>
      </w:r>
      <w:hyperlink r:id="rId8" w:history="1">
        <w:r w:rsidR="00EB7455" w:rsidRPr="00137E17">
          <w:rPr>
            <w:rStyle w:val="Collegamentoipertestuale"/>
            <w:rFonts w:ascii="Corbel" w:hAnsi="Corbel"/>
          </w:rPr>
          <w:t>www.scuoleinnovative.it</w:t>
        </w:r>
        <w:proofErr w:type="gramEnd"/>
      </w:hyperlink>
      <w:r w:rsidRPr="00186383">
        <w:rPr>
          <w:rFonts w:ascii="Corbel" w:hAnsi="Corbel"/>
        </w:rPr>
        <w:t>.</w:t>
      </w:r>
    </w:p>
    <w:p w:rsidR="00EB7455" w:rsidRDefault="00EB7455" w:rsidP="00186383">
      <w:pPr>
        <w:pStyle w:val="Default"/>
        <w:ind w:left="720"/>
        <w:jc w:val="both"/>
        <w:rPr>
          <w:rFonts w:ascii="Corbel" w:hAnsi="Corbel"/>
        </w:rPr>
      </w:pPr>
    </w:p>
    <w:p w:rsidR="00EB7455" w:rsidRPr="00346666" w:rsidRDefault="00EB7455" w:rsidP="00EB7455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Riguardo a quest’area, vorrei chiarimenti riguardo ad altezza massima e volume massimo ammissibili.</w:t>
      </w:r>
    </w:p>
    <w:p w:rsidR="00EB7455" w:rsidRPr="00186383" w:rsidRDefault="00EB7455" w:rsidP="00EB745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86383">
        <w:rPr>
          <w:rFonts w:ascii="Corbel" w:hAnsi="Corbel"/>
          <w:sz w:val="32"/>
          <w:szCs w:val="32"/>
          <w:u w:val="single"/>
        </w:rPr>
        <w:t>Risposta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Si rinvia alla documentazione pubblicata sul sito internet www.scuoleinnovative.it.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346666" w:rsidRDefault="00EB7455" w:rsidP="00EB7455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Sono una dottoressa in ingegneria Edile-Architettura che vorrebbe partecipare col suo gruppo di progettazione al concorso Scuole Innovative per quanto attiene il lotto di Pescara (</w:t>
      </w:r>
      <w:proofErr w:type="spellStart"/>
      <w:r w:rsidRPr="00EB7455">
        <w:rPr>
          <w:rFonts w:ascii="Corbel" w:hAnsi="Corbel"/>
        </w:rPr>
        <w:t>Villareia</w:t>
      </w:r>
      <w:proofErr w:type="spellEnd"/>
      <w:r w:rsidRPr="00EB7455">
        <w:rPr>
          <w:rFonts w:ascii="Corbel" w:hAnsi="Corbel"/>
        </w:rPr>
        <w:t xml:space="preserve">, Cepagatti). Vi scrivo poiché vorrei avere un’informazione circa un dubbio relativo agli indici urbanistici della zona in oggetto. Il lotto di </w:t>
      </w:r>
      <w:proofErr w:type="spellStart"/>
      <w:r w:rsidRPr="00EB7455">
        <w:rPr>
          <w:rFonts w:ascii="Corbel" w:hAnsi="Corbel"/>
        </w:rPr>
        <w:t>Villareia</w:t>
      </w:r>
      <w:proofErr w:type="spellEnd"/>
      <w:r w:rsidRPr="00EB7455">
        <w:rPr>
          <w:rFonts w:ascii="Corbel" w:hAnsi="Corbel"/>
        </w:rPr>
        <w:t xml:space="preserve"> (comune Cepagatti) ricade nella zona </w:t>
      </w:r>
      <w:proofErr w:type="spellStart"/>
      <w:r w:rsidRPr="00EB7455">
        <w:rPr>
          <w:rFonts w:ascii="Corbel" w:hAnsi="Corbel"/>
        </w:rPr>
        <w:t>ZONA</w:t>
      </w:r>
      <w:proofErr w:type="spellEnd"/>
      <w:r w:rsidRPr="00EB7455">
        <w:rPr>
          <w:rFonts w:ascii="Corbel" w:hAnsi="Corbel"/>
        </w:rPr>
        <w:t xml:space="preserve"> “F1” – ZONE PER ATTREZZATURE ED IMPIANTI PUBBLICI. La domanda consiste pertanto nel sapere se per l'intervento è previsto un limite di altezza, in quanto sulle NTA che fornisce il concorso è scritto: "I parametri dei fabbricati e delle attrezzature verranno definiti in fase di progettazione e di approvazione dell’opera pubblica da parte degli organi comunali ed in base alla normativa su lavori pubblici vigente”.</w:t>
      </w:r>
    </w:p>
    <w:p w:rsidR="00EB7455" w:rsidRPr="00186383" w:rsidRDefault="00EB7455" w:rsidP="00EB745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86383">
        <w:rPr>
          <w:rFonts w:ascii="Corbel" w:hAnsi="Corbel"/>
          <w:sz w:val="32"/>
          <w:szCs w:val="32"/>
          <w:u w:val="single"/>
        </w:rPr>
        <w:t>Risposta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 xml:space="preserve">Si rinvia alla documentazione pubblicata sul sito internet </w:t>
      </w:r>
      <w:hyperlink r:id="rId9" w:history="1">
        <w:r w:rsidRPr="00137E17">
          <w:rPr>
            <w:rStyle w:val="Collegamentoipertestuale"/>
            <w:rFonts w:ascii="Corbel" w:hAnsi="Corbel"/>
          </w:rPr>
          <w:t>www.scuoleinnovative.it</w:t>
        </w:r>
      </w:hyperlink>
      <w:r w:rsidRPr="00EB7455">
        <w:rPr>
          <w:rFonts w:ascii="Corbel" w:hAnsi="Corbel"/>
        </w:rPr>
        <w:t>.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346666" w:rsidRDefault="00EB7455" w:rsidP="00EB7455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lastRenderedPageBreak/>
        <w:t>Avrei bisogno di chiarimenti riguardo all'altezza massima ammissibile e alle distanze dal confine del lotto.</w:t>
      </w:r>
    </w:p>
    <w:p w:rsidR="00EB7455" w:rsidRPr="00186383" w:rsidRDefault="00EB7455" w:rsidP="00EB745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86383">
        <w:rPr>
          <w:rFonts w:ascii="Corbel" w:hAnsi="Corbel"/>
          <w:sz w:val="32"/>
          <w:szCs w:val="32"/>
          <w:u w:val="single"/>
        </w:rPr>
        <w:t>Risposta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 xml:space="preserve">Si rinvia alla documentazione pubblicata sul sito internet </w:t>
      </w:r>
      <w:hyperlink r:id="rId10" w:history="1">
        <w:r w:rsidRPr="00137E17">
          <w:rPr>
            <w:rStyle w:val="Collegamentoipertestuale"/>
            <w:rFonts w:ascii="Corbel" w:hAnsi="Corbel"/>
          </w:rPr>
          <w:t>www.scuoleinnovative.it</w:t>
        </w:r>
      </w:hyperlink>
      <w:r w:rsidRPr="00EB7455">
        <w:rPr>
          <w:rFonts w:ascii="Corbel" w:hAnsi="Corbel"/>
        </w:rPr>
        <w:t>.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346666" w:rsidRDefault="00EB7455" w:rsidP="00EB7455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Non ho trovato indicazioni circa le destinazioni dei sette 'laboratori'. In particolare indicazioni riguardo il loro utilizzo, se esclusivo o simultaneo per le classi. La scheda (allegato A) riporta, testualmente: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1 – chimica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2 – fisica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3 – lingue straniere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4 – sala ricevimento (in genere ha luogo nelle sale professori)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5 – informatica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6 – Possibilità di utilizzo anche da parte della collettività in orario extra-scolastico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7 – Possibilità di organizzare corsi a tema, workshop e concorsi amatoriali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Riguardo laboratori per specifici insegnamenti? Nel piano didattico, sono previsti, per esempio, anche argomenti riguardanti la meccanica dei mezzi agricoli...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Nel caso dei punti 6, 7, quanti utenti sono previsti? Inoltre, se non utilizzate dagli studenti, come si deve procedere per il loro dimensionamento? il DM75 non porta riferimenti.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Per quanto riguarda la 'cucina', troverei utile conoscere la capacità di servizio, espressa in pasti simultanei servibili. Trattandosi di un Istituto di carattere fortemente provinciale, è plausibile che gli utenti tornino nelle proprie abitazioni.</w:t>
      </w:r>
    </w:p>
    <w:p w:rsidR="00EB7455" w:rsidRPr="00186383" w:rsidRDefault="00EB7455" w:rsidP="00EB745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86383">
        <w:rPr>
          <w:rFonts w:ascii="Corbel" w:hAnsi="Corbel"/>
          <w:sz w:val="32"/>
          <w:szCs w:val="32"/>
          <w:u w:val="single"/>
        </w:rPr>
        <w:t>Risposta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 xml:space="preserve">Si rinvia alla documentazione pubblicata sul sito internet </w:t>
      </w:r>
      <w:hyperlink r:id="rId11" w:history="1">
        <w:r w:rsidRPr="00137E17">
          <w:rPr>
            <w:rStyle w:val="Collegamentoipertestuale"/>
            <w:rFonts w:ascii="Corbel" w:hAnsi="Corbel"/>
          </w:rPr>
          <w:t>www.scuoleinnovative.it</w:t>
        </w:r>
      </w:hyperlink>
      <w:r w:rsidRPr="00EB7455">
        <w:rPr>
          <w:rFonts w:ascii="Corbel" w:hAnsi="Corbel"/>
        </w:rPr>
        <w:t>.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346666" w:rsidRDefault="00EB7455" w:rsidP="00EB7455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Avrei bisogno di chiarimenti riguardo all'altezza massima ammissibile e alle distanze dal confine del lotto.</w:t>
      </w:r>
    </w:p>
    <w:p w:rsidR="00EB7455" w:rsidRPr="00186383" w:rsidRDefault="00EB7455" w:rsidP="00EB745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86383">
        <w:rPr>
          <w:rFonts w:ascii="Corbel" w:hAnsi="Corbel"/>
          <w:sz w:val="32"/>
          <w:szCs w:val="32"/>
          <w:u w:val="single"/>
        </w:rPr>
        <w:t>Risposta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 xml:space="preserve">Si rinvia alla documentazione pubblicata sul sito internet </w:t>
      </w:r>
      <w:hyperlink r:id="rId12" w:history="1">
        <w:r w:rsidRPr="00137E17">
          <w:rPr>
            <w:rStyle w:val="Collegamentoipertestuale"/>
            <w:rFonts w:ascii="Corbel" w:hAnsi="Corbel"/>
          </w:rPr>
          <w:t>www.scuoleinnovative.it</w:t>
        </w:r>
      </w:hyperlink>
      <w:r w:rsidRPr="00EB7455">
        <w:rPr>
          <w:rFonts w:ascii="Corbel" w:hAnsi="Corbel"/>
        </w:rPr>
        <w:t>.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346666" w:rsidRDefault="00EB7455" w:rsidP="00EB7455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lastRenderedPageBreak/>
        <w:t>Si chiedono chiarimenti circa: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- n.7 laboratori.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proofErr w:type="gramStart"/>
      <w:r w:rsidRPr="00EB7455">
        <w:rPr>
          <w:rFonts w:ascii="Corbel" w:hAnsi="Corbel"/>
        </w:rPr>
        <w:t>chimica</w:t>
      </w:r>
      <w:proofErr w:type="gramEnd"/>
      <w:r w:rsidRPr="00EB7455">
        <w:rPr>
          <w:rFonts w:ascii="Corbel" w:hAnsi="Corbel"/>
        </w:rPr>
        <w:t>, fisica, lingue, sala ricevimento, informatica.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Ne mancherebbero due. Inoltre si dovrebbe specificare la contemporaneità eventuale di una o più sezioni, altrimenti si corre il rischio di errato dimensionamento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- refettorio/mensa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proofErr w:type="gramStart"/>
      <w:r w:rsidRPr="00EB7455">
        <w:rPr>
          <w:rFonts w:ascii="Corbel" w:hAnsi="Corbel"/>
        </w:rPr>
        <w:t>non</w:t>
      </w:r>
      <w:proofErr w:type="gramEnd"/>
      <w:r w:rsidRPr="00EB7455">
        <w:rPr>
          <w:rFonts w:ascii="Corbel" w:hAnsi="Corbel"/>
        </w:rPr>
        <w:t xml:space="preserve"> tanto per il refettorio, che poco cambia sul costo finale, ma il numero di pasti da servire per turno influisce sul dimensionamento degli impianti (80% su due turni) ma se si apre alla collettività(corsi, workshop...), che numero si prevede?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- palestra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Tipo A2 (due unità da 200mq+relativi servizi DM75) Quindi i 630mq includono gli spogliatoi? Si prevede uniformità di genere?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- serre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proofErr w:type="gramStart"/>
      <w:r w:rsidRPr="00EB7455">
        <w:rPr>
          <w:rFonts w:ascii="Corbel" w:hAnsi="Corbel"/>
        </w:rPr>
        <w:t>specificare</w:t>
      </w:r>
      <w:proofErr w:type="gramEnd"/>
      <w:r w:rsidRPr="00EB7455">
        <w:rPr>
          <w:rFonts w:ascii="Corbel" w:hAnsi="Corbel"/>
        </w:rPr>
        <w:t xml:space="preserve"> tipologia (carrabili o no) e superfici - tot 945mq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>- cartigli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r w:rsidRPr="00EB7455">
        <w:rPr>
          <w:rFonts w:ascii="Corbel" w:hAnsi="Corbel"/>
        </w:rPr>
        <w:t xml:space="preserve">Schema tipo per gli elaborati A1-A4 in ragione dell'anonimato; da qualche parte si dovrà scrivere </w:t>
      </w:r>
      <w:proofErr w:type="spellStart"/>
      <w:r w:rsidRPr="00EB7455">
        <w:rPr>
          <w:rFonts w:ascii="Corbel" w:hAnsi="Corbel"/>
        </w:rPr>
        <w:t>Tav</w:t>
      </w:r>
      <w:proofErr w:type="spellEnd"/>
      <w:r w:rsidRPr="00EB7455">
        <w:rPr>
          <w:rFonts w:ascii="Corbel" w:hAnsi="Corbel"/>
        </w:rPr>
        <w:t xml:space="preserve"> 1 ecc. si prevede un cartiglio standard?</w:t>
      </w:r>
    </w:p>
    <w:p w:rsidR="00EB7455" w:rsidRPr="00186383" w:rsidRDefault="00EB7455" w:rsidP="00EB745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86383">
        <w:rPr>
          <w:rFonts w:ascii="Corbel" w:hAnsi="Corbel"/>
          <w:sz w:val="32"/>
          <w:szCs w:val="32"/>
          <w:u w:val="single"/>
        </w:rPr>
        <w:t>Risposta</w:t>
      </w: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EB7455">
        <w:rPr>
          <w:rFonts w:ascii="Corbel" w:hAnsi="Corbel"/>
        </w:rPr>
        <w:t>Si rinvia alla documentazione pubblicata sul sito internet www.scuoleinnovative.it.</w:t>
      </w:r>
    </w:p>
    <w:p w:rsid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Pr="00EB7455" w:rsidRDefault="00EB7455" w:rsidP="00EB7455">
      <w:pPr>
        <w:pStyle w:val="Default"/>
        <w:ind w:left="720"/>
        <w:jc w:val="both"/>
        <w:rPr>
          <w:rFonts w:ascii="Corbel" w:hAnsi="Corbel"/>
        </w:rPr>
      </w:pPr>
    </w:p>
    <w:p w:rsidR="00EB7455" w:rsidRDefault="00EB7455" w:rsidP="00186383">
      <w:pPr>
        <w:pStyle w:val="Default"/>
        <w:ind w:left="720"/>
        <w:jc w:val="both"/>
        <w:rPr>
          <w:rFonts w:ascii="Corbel" w:hAnsi="Corbel"/>
        </w:rPr>
      </w:pPr>
    </w:p>
    <w:p w:rsidR="00E47221" w:rsidRDefault="00E47221" w:rsidP="008E61B3">
      <w:pPr>
        <w:pStyle w:val="Default"/>
        <w:ind w:left="720"/>
        <w:jc w:val="both"/>
        <w:rPr>
          <w:rFonts w:ascii="Corbel" w:hAnsi="Corbel"/>
        </w:rPr>
      </w:pPr>
    </w:p>
    <w:p w:rsidR="00070287" w:rsidRDefault="00070287" w:rsidP="0007028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8E61B3" w:rsidRPr="00F57913" w:rsidRDefault="008E61B3" w:rsidP="008E61B3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8E61B3" w:rsidRDefault="008E61B3" w:rsidP="008E61B3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8E61B3" w:rsidRDefault="008E61B3" w:rsidP="008E61B3">
      <w:pPr>
        <w:pStyle w:val="Default"/>
        <w:jc w:val="both"/>
        <w:rPr>
          <w:color w:val="auto"/>
        </w:rPr>
      </w:pPr>
    </w:p>
    <w:p w:rsidR="001F2CBE" w:rsidRPr="008E61B3" w:rsidRDefault="008E61B3" w:rsidP="008E61B3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sectPr w:rsidR="001F2CBE" w:rsidRPr="008E61B3" w:rsidSect="003A19A5">
      <w:headerReference w:type="default" r:id="rId13"/>
      <w:footerReference w:type="default" r:id="rId14"/>
      <w:headerReference w:type="first" r:id="rId15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15C" w:rsidRDefault="00A7415C">
      <w:pPr>
        <w:spacing w:after="0" w:line="240" w:lineRule="auto"/>
      </w:pPr>
      <w:r>
        <w:separator/>
      </w:r>
    </w:p>
  </w:endnote>
  <w:endnote w:type="continuationSeparator" w:id="0">
    <w:p w:rsidR="00A7415C" w:rsidRDefault="00A74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8E61B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7455">
          <w:rPr>
            <w:noProof/>
          </w:rPr>
          <w:t>4</w:t>
        </w:r>
        <w:r>
          <w:fldChar w:fldCharType="end"/>
        </w:r>
      </w:p>
    </w:sdtContent>
  </w:sdt>
  <w:p w:rsidR="003A19A5" w:rsidRDefault="00A7415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15C" w:rsidRDefault="00A7415C">
      <w:pPr>
        <w:spacing w:after="0" w:line="240" w:lineRule="auto"/>
      </w:pPr>
      <w:r>
        <w:separator/>
      </w:r>
    </w:p>
  </w:footnote>
  <w:footnote w:type="continuationSeparator" w:id="0">
    <w:p w:rsidR="00A7415C" w:rsidRDefault="00A741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308D309" wp14:editId="6494F62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57D2BF8" wp14:editId="7E0C89FA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8E61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8E61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8E61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7415C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FF7FA7D" wp14:editId="27515C9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8E61B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7415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51FC37F" wp14:editId="3E9BB860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8E61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8E61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8E61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7415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D5C43E6C"/>
    <w:lvl w:ilvl="0" w:tplc="6270F238">
      <w:start w:val="20"/>
      <w:numFmt w:val="decimal"/>
      <w:lvlText w:val="%1."/>
      <w:lvlJc w:val="left"/>
      <w:pPr>
        <w:ind w:left="644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1B3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287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383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55FF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66"/>
    <w:rsid w:val="003469AF"/>
    <w:rsid w:val="0034761B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BB9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5244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B3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97027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15C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625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2AC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5C4D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47221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58C1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B7455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E8B18C-791F-420A-A431-167F741FA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E61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E61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8E6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E61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61B3"/>
  </w:style>
  <w:style w:type="paragraph" w:styleId="Pidipagina">
    <w:name w:val="footer"/>
    <w:basedOn w:val="Normale"/>
    <w:link w:val="PidipaginaCarattere"/>
    <w:uiPriority w:val="99"/>
    <w:unhideWhenUsed/>
    <w:rsid w:val="008E61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61B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6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61B3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8E61B3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EB74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scuoleinnovative.i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cuoleinnovative.i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scuoleinnovativ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uoleinnovative.i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3</cp:revision>
  <dcterms:created xsi:type="dcterms:W3CDTF">2016-09-22T23:51:00Z</dcterms:created>
  <dcterms:modified xsi:type="dcterms:W3CDTF">2016-09-23T14:23:00Z</dcterms:modified>
</cp:coreProperties>
</file>